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16"/>
        <w:gridCol w:w="1980"/>
        <w:gridCol w:w="77"/>
        <w:gridCol w:w="2072"/>
        <w:gridCol w:w="11"/>
        <w:gridCol w:w="1980"/>
        <w:gridCol w:w="82"/>
        <w:gridCol w:w="2072"/>
        <w:gridCol w:w="6"/>
        <w:gridCol w:w="1980"/>
        <w:gridCol w:w="87"/>
        <w:gridCol w:w="2073"/>
      </w:tblGrid>
      <w:tr w:rsidR="00081DEC" w:rsidRPr="004A76B5" w14:paraId="1FB40FD1" w14:textId="77777777">
        <w:tc>
          <w:tcPr>
            <w:tcW w:w="2072" w:type="dxa"/>
            <w:shd w:val="clear" w:color="auto" w:fill="auto"/>
          </w:tcPr>
          <w:p w14:paraId="10C04C3F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  <w:r w:rsidRPr="006C3678">
              <w:rPr>
                <w:b/>
                <w:sz w:val="20"/>
                <w:szCs w:val="20"/>
              </w:rPr>
              <w:t>Vēstures notikumi un procesi atainojas vēstures avotos. Visi vēstures avoti ir cilvēku rad</w:t>
            </w:r>
            <w:r w:rsidR="00122BD2" w:rsidRPr="006C3678">
              <w:rPr>
                <w:b/>
                <w:sz w:val="20"/>
                <w:szCs w:val="20"/>
              </w:rPr>
              <w:t>īti, tāpēc tie jāvērtē kritiski</w:t>
            </w:r>
          </w:p>
          <w:p w14:paraId="3C39C0D0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shd w:val="clear" w:color="auto" w:fill="auto"/>
          </w:tcPr>
          <w:p w14:paraId="0EA6C0AF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  <w:r w:rsidRPr="006C3678">
              <w:rPr>
                <w:b/>
                <w:sz w:val="20"/>
                <w:szCs w:val="20"/>
              </w:rPr>
              <w:t>Visiem vēstures notikumiem un procesiem ir daudzveidīgi cēloņi un daudzveidīgas sekas</w:t>
            </w:r>
          </w:p>
          <w:p w14:paraId="2E3ABA3D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  <w:p w14:paraId="1E0786A3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  <w:p w14:paraId="21C4D1D7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  <w:p w14:paraId="16B2E88B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shd w:val="clear" w:color="auto" w:fill="auto"/>
          </w:tcPr>
          <w:p w14:paraId="688FE241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  <w:r w:rsidRPr="006C3678">
              <w:rPr>
                <w:b/>
                <w:sz w:val="20"/>
                <w:szCs w:val="20"/>
              </w:rPr>
              <w:t>Sabiedrība un ģeogrāfiskā vide atrodas mijiedarbībā – sabiedrības attīstītību ietekmē ģeogrāfiskā vide, savukārt sa</w:t>
            </w:r>
            <w:r w:rsidR="00122BD2" w:rsidRPr="006C3678">
              <w:rPr>
                <w:b/>
                <w:sz w:val="20"/>
                <w:szCs w:val="20"/>
              </w:rPr>
              <w:t>biedrība maina ģeogrāfisko vidi</w:t>
            </w:r>
            <w:r w:rsidRPr="006C3678">
              <w:rPr>
                <w:b/>
                <w:sz w:val="20"/>
                <w:szCs w:val="20"/>
              </w:rPr>
              <w:t xml:space="preserve">   </w:t>
            </w:r>
          </w:p>
          <w:p w14:paraId="72E7B592" w14:textId="77777777" w:rsidR="00081DEC" w:rsidRPr="006C3678" w:rsidRDefault="00081DEC" w:rsidP="00081DEC">
            <w:pPr>
              <w:rPr>
                <w:b/>
                <w:color w:val="FF0000"/>
                <w:sz w:val="20"/>
                <w:szCs w:val="20"/>
              </w:rPr>
            </w:pPr>
            <w:r w:rsidRPr="006C367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gridSpan w:val="3"/>
            <w:shd w:val="clear" w:color="auto" w:fill="auto"/>
          </w:tcPr>
          <w:p w14:paraId="3E2D99B3" w14:textId="77777777" w:rsidR="00081DEC" w:rsidRPr="006C3678" w:rsidRDefault="00081DEC" w:rsidP="00081DEC">
            <w:pPr>
              <w:rPr>
                <w:b/>
              </w:rPr>
            </w:pPr>
            <w:r w:rsidRPr="006C3678">
              <w:rPr>
                <w:b/>
                <w:sz w:val="20"/>
                <w:szCs w:val="20"/>
              </w:rPr>
              <w:t>Katram laikmetam (kultūrai, civilizācijai) ir sava paradigma, kas veido un vieno tās materiālo un garīgo kultūru. Laikmeta paradigma palīdz izskaidrot cilvēku vērtības, idejas, ticību un uzvedību dažādās situācijās</w:t>
            </w:r>
          </w:p>
          <w:p w14:paraId="766E4503" w14:textId="77777777" w:rsidR="00081DEC" w:rsidRPr="006C3678" w:rsidRDefault="00081DEC" w:rsidP="00081DEC">
            <w:pPr>
              <w:rPr>
                <w:b/>
              </w:rPr>
            </w:pPr>
          </w:p>
        </w:tc>
        <w:tc>
          <w:tcPr>
            <w:tcW w:w="2072" w:type="dxa"/>
            <w:shd w:val="clear" w:color="auto" w:fill="auto"/>
          </w:tcPr>
          <w:p w14:paraId="7F5A6DE3" w14:textId="77777777" w:rsidR="00081DEC" w:rsidRPr="006C3678" w:rsidRDefault="00081DEC" w:rsidP="00081DEC">
            <w:pPr>
              <w:rPr>
                <w:b/>
              </w:rPr>
            </w:pPr>
            <w:r w:rsidRPr="006C3678">
              <w:rPr>
                <w:b/>
                <w:sz w:val="20"/>
                <w:szCs w:val="20"/>
              </w:rPr>
              <w:t>Visas kultūras un civilizācijas laika gaitā piedzīvo pārmaiņas, kultūras un civilizācijas mijiedarbojās laikā un telpā</w:t>
            </w:r>
          </w:p>
          <w:p w14:paraId="4B368996" w14:textId="77777777" w:rsidR="00081DEC" w:rsidRPr="006C3678" w:rsidRDefault="00081DEC" w:rsidP="00081DEC">
            <w:pPr>
              <w:rPr>
                <w:b/>
              </w:rPr>
            </w:pPr>
          </w:p>
          <w:p w14:paraId="06491D88" w14:textId="77777777" w:rsidR="00081DEC" w:rsidRPr="006C3678" w:rsidRDefault="00081DEC" w:rsidP="00081DEC">
            <w:pPr>
              <w:rPr>
                <w:b/>
                <w:color w:val="FF0000"/>
              </w:rPr>
            </w:pPr>
          </w:p>
        </w:tc>
        <w:tc>
          <w:tcPr>
            <w:tcW w:w="2073" w:type="dxa"/>
            <w:gridSpan w:val="3"/>
            <w:shd w:val="clear" w:color="auto" w:fill="auto"/>
          </w:tcPr>
          <w:p w14:paraId="3DFE9C4F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  <w:r w:rsidRPr="006C3678">
              <w:rPr>
                <w:b/>
                <w:sz w:val="20"/>
                <w:szCs w:val="20"/>
              </w:rPr>
              <w:t>Lokālie, Latvijas, Baltijas, Eiropas un pasaules vēstures procesi no</w:t>
            </w:r>
            <w:r w:rsidR="00122BD2" w:rsidRPr="006C3678">
              <w:rPr>
                <w:b/>
                <w:sz w:val="20"/>
                <w:szCs w:val="20"/>
              </w:rPr>
              <w:t>tikuši savstarpējā mijiedarbībā</w:t>
            </w:r>
          </w:p>
          <w:p w14:paraId="6BBF5B7D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14:paraId="2725AD9E" w14:textId="77777777" w:rsidR="00081DEC" w:rsidRPr="006C3678" w:rsidRDefault="00081DEC" w:rsidP="00081DEC">
            <w:pPr>
              <w:rPr>
                <w:b/>
              </w:rPr>
            </w:pPr>
            <w:r w:rsidRPr="006C3678">
              <w:rPr>
                <w:b/>
                <w:sz w:val="20"/>
                <w:szCs w:val="20"/>
              </w:rPr>
              <w:t>Mainoties paaudzēm un vērtībām, attīstoties zinātnei, mainās arī vienu un to pašu vēstures notikumu vērtējums</w:t>
            </w:r>
          </w:p>
          <w:p w14:paraId="6B824CC1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  <w:p w14:paraId="00C77776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  <w:p w14:paraId="7F3E9A58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</w:tc>
      </w:tr>
      <w:tr w:rsidR="00081DEC" w:rsidRPr="004A76B5" w14:paraId="1B9E0A72" w14:textId="77777777">
        <w:tc>
          <w:tcPr>
            <w:tcW w:w="14508" w:type="dxa"/>
            <w:gridSpan w:val="13"/>
            <w:shd w:val="clear" w:color="auto" w:fill="auto"/>
          </w:tcPr>
          <w:p w14:paraId="59CF8EE1" w14:textId="77777777" w:rsidR="00122BD2" w:rsidRDefault="00122BD2" w:rsidP="00081DEC">
            <w:pPr>
              <w:ind w:left="732"/>
              <w:jc w:val="center"/>
              <w:rPr>
                <w:b/>
                <w:sz w:val="20"/>
                <w:szCs w:val="20"/>
              </w:rPr>
            </w:pPr>
          </w:p>
          <w:p w14:paraId="0AA9324C" w14:textId="77777777" w:rsidR="00081DEC" w:rsidRPr="00053A3E" w:rsidRDefault="00081DEC" w:rsidP="00081DEC">
            <w:pPr>
              <w:ind w:left="7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Baltu un </w:t>
            </w:r>
            <w:proofErr w:type="spellStart"/>
            <w:r>
              <w:rPr>
                <w:b/>
                <w:sz w:val="20"/>
                <w:szCs w:val="20"/>
              </w:rPr>
              <w:t>somugru</w:t>
            </w:r>
            <w:proofErr w:type="spellEnd"/>
            <w:r>
              <w:rPr>
                <w:b/>
                <w:sz w:val="20"/>
                <w:szCs w:val="20"/>
              </w:rPr>
              <w:t xml:space="preserve"> kultūras</w:t>
            </w:r>
            <w:r w:rsidRPr="00053A3E">
              <w:rPr>
                <w:b/>
                <w:sz w:val="20"/>
                <w:szCs w:val="20"/>
              </w:rPr>
              <w:t xml:space="preserve"> ir latviešu/līvu taut</w:t>
            </w:r>
            <w:r>
              <w:rPr>
                <w:b/>
                <w:sz w:val="20"/>
                <w:szCs w:val="20"/>
              </w:rPr>
              <w:t xml:space="preserve">u </w:t>
            </w:r>
            <w:proofErr w:type="spellStart"/>
            <w:r w:rsidRPr="00053A3E">
              <w:rPr>
                <w:b/>
                <w:sz w:val="20"/>
                <w:szCs w:val="20"/>
              </w:rPr>
              <w:t>etnokulturālais</w:t>
            </w:r>
            <w:proofErr w:type="spellEnd"/>
            <w:r w:rsidRPr="00053A3E">
              <w:rPr>
                <w:b/>
                <w:sz w:val="20"/>
                <w:szCs w:val="20"/>
              </w:rPr>
              <w:t xml:space="preserve"> pamats</w:t>
            </w:r>
          </w:p>
          <w:p w14:paraId="17FB37F2" w14:textId="77777777" w:rsidR="00081DEC" w:rsidRPr="004A76B5" w:rsidRDefault="00081DEC" w:rsidP="00081DEC">
            <w:pPr>
              <w:rPr>
                <w:sz w:val="20"/>
                <w:szCs w:val="20"/>
              </w:rPr>
            </w:pPr>
          </w:p>
        </w:tc>
      </w:tr>
      <w:tr w:rsidR="00081DEC" w:rsidRPr="00053A3E" w14:paraId="7E24BA6A" w14:textId="77777777">
        <w:tc>
          <w:tcPr>
            <w:tcW w:w="2088" w:type="dxa"/>
            <w:gridSpan w:val="2"/>
            <w:shd w:val="clear" w:color="auto" w:fill="auto"/>
          </w:tcPr>
          <w:p w14:paraId="19036E7D" w14:textId="77777777" w:rsidR="00081DEC" w:rsidRPr="00053A3E" w:rsidRDefault="00081DEC" w:rsidP="00081DEC">
            <w:pPr>
              <w:rPr>
                <w:color w:val="800080"/>
                <w:sz w:val="20"/>
                <w:szCs w:val="20"/>
              </w:rPr>
            </w:pPr>
            <w:r w:rsidRPr="00053A3E">
              <w:rPr>
                <w:b/>
                <w:color w:val="800080"/>
                <w:sz w:val="20"/>
                <w:szCs w:val="20"/>
              </w:rPr>
              <w:t xml:space="preserve">Analizē </w:t>
            </w:r>
            <w:r w:rsidRPr="00053A3E">
              <w:rPr>
                <w:color w:val="800080"/>
                <w:sz w:val="20"/>
                <w:szCs w:val="20"/>
              </w:rPr>
              <w:t>vēstures avotu ziņas, skaidrojot etnisko vēsturi Latvijas teritorijā</w:t>
            </w:r>
          </w:p>
        </w:tc>
        <w:tc>
          <w:tcPr>
            <w:tcW w:w="1980" w:type="dxa"/>
            <w:shd w:val="clear" w:color="auto" w:fill="auto"/>
          </w:tcPr>
          <w:p w14:paraId="33B2784B" w14:textId="62090CF3" w:rsidR="00081DEC" w:rsidRPr="00053A3E" w:rsidRDefault="00081DEC" w:rsidP="00081DEC">
            <w:pPr>
              <w:rPr>
                <w:color w:val="800080"/>
                <w:sz w:val="20"/>
                <w:szCs w:val="20"/>
              </w:rPr>
            </w:pPr>
            <w:r w:rsidRPr="00053A3E">
              <w:rPr>
                <w:b/>
                <w:color w:val="800080"/>
                <w:sz w:val="20"/>
                <w:szCs w:val="20"/>
              </w:rPr>
              <w:t>Izvērtē</w:t>
            </w:r>
            <w:r w:rsidRPr="00053A3E">
              <w:rPr>
                <w:color w:val="800080"/>
                <w:sz w:val="20"/>
                <w:szCs w:val="20"/>
              </w:rPr>
              <w:t xml:space="preserve"> vēsturiskos apstākļus</w:t>
            </w:r>
            <w:r w:rsidR="006504A9">
              <w:rPr>
                <w:color w:val="800080"/>
                <w:sz w:val="20"/>
                <w:szCs w:val="20"/>
              </w:rPr>
              <w:t xml:space="preserve"> </w:t>
            </w:r>
            <w:r w:rsidR="006504A9">
              <w:rPr>
                <w:color w:val="800080"/>
                <w:sz w:val="20"/>
                <w:szCs w:val="20"/>
              </w:rPr>
              <w:t xml:space="preserve">no </w:t>
            </w:r>
            <w:proofErr w:type="spellStart"/>
            <w:r w:rsidR="006504A9">
              <w:rPr>
                <w:color w:val="800080"/>
                <w:sz w:val="20"/>
                <w:szCs w:val="20"/>
              </w:rPr>
              <w:t>aizvēstures</w:t>
            </w:r>
            <w:proofErr w:type="spellEnd"/>
            <w:r w:rsidR="006504A9">
              <w:rPr>
                <w:color w:val="800080"/>
                <w:sz w:val="20"/>
                <w:szCs w:val="20"/>
              </w:rPr>
              <w:t xml:space="preserve"> līdz mūsdienām</w:t>
            </w:r>
            <w:r w:rsidRPr="00053A3E">
              <w:rPr>
                <w:color w:val="800080"/>
                <w:sz w:val="20"/>
                <w:szCs w:val="20"/>
              </w:rPr>
              <w:t>, kas veicināja latviešu tautības un nācijas veidošanos</w:t>
            </w:r>
            <w:r w:rsidR="004521CF">
              <w:rPr>
                <w:color w:val="80008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60BDA8A4" w14:textId="7D25ED6A" w:rsidR="00081DEC" w:rsidRPr="00053A3E" w:rsidRDefault="00081DEC" w:rsidP="00081DEC">
            <w:pPr>
              <w:rPr>
                <w:color w:val="800080"/>
                <w:sz w:val="20"/>
                <w:szCs w:val="20"/>
              </w:rPr>
            </w:pPr>
            <w:r w:rsidRPr="00053A3E">
              <w:rPr>
                <w:b/>
                <w:color w:val="800080"/>
                <w:sz w:val="20"/>
                <w:szCs w:val="20"/>
              </w:rPr>
              <w:t>Skaidro</w:t>
            </w:r>
            <w:r w:rsidRPr="00053A3E">
              <w:rPr>
                <w:color w:val="800080"/>
                <w:sz w:val="20"/>
                <w:szCs w:val="20"/>
              </w:rPr>
              <w:t xml:space="preserve">, kā </w:t>
            </w:r>
            <w:r w:rsidR="006504A9" w:rsidRPr="00053A3E">
              <w:rPr>
                <w:color w:val="800080"/>
                <w:sz w:val="20"/>
                <w:szCs w:val="20"/>
              </w:rPr>
              <w:t>Latvijas</w:t>
            </w:r>
            <w:r w:rsidR="006504A9" w:rsidRPr="00053A3E">
              <w:rPr>
                <w:color w:val="800080"/>
                <w:sz w:val="20"/>
                <w:szCs w:val="20"/>
              </w:rPr>
              <w:t xml:space="preserve"> </w:t>
            </w:r>
            <w:r w:rsidR="006504A9">
              <w:rPr>
                <w:color w:val="800080"/>
                <w:sz w:val="20"/>
                <w:szCs w:val="20"/>
              </w:rPr>
              <w:t xml:space="preserve">zemju </w:t>
            </w:r>
            <w:r w:rsidRPr="00053A3E">
              <w:rPr>
                <w:color w:val="800080"/>
                <w:sz w:val="20"/>
                <w:szCs w:val="20"/>
              </w:rPr>
              <w:t xml:space="preserve">ģeopolitiskais stāvoklis ietekmējis etniskos  </w:t>
            </w:r>
            <w:r w:rsidR="00CC4E62">
              <w:rPr>
                <w:color w:val="800080"/>
                <w:sz w:val="20"/>
                <w:szCs w:val="20"/>
              </w:rPr>
              <w:t xml:space="preserve">un kultūras </w:t>
            </w:r>
            <w:r w:rsidRPr="00053A3E">
              <w:rPr>
                <w:color w:val="800080"/>
                <w:sz w:val="20"/>
                <w:szCs w:val="20"/>
              </w:rPr>
              <w:t xml:space="preserve">procesus </w:t>
            </w:r>
            <w:r w:rsidR="006504A9">
              <w:rPr>
                <w:color w:val="800080"/>
                <w:sz w:val="20"/>
                <w:szCs w:val="20"/>
              </w:rPr>
              <w:t xml:space="preserve">tās </w:t>
            </w:r>
            <w:r w:rsidRPr="00053A3E">
              <w:rPr>
                <w:color w:val="800080"/>
                <w:sz w:val="20"/>
                <w:szCs w:val="20"/>
              </w:rPr>
              <w:t xml:space="preserve">teritorijā </w:t>
            </w:r>
          </w:p>
        </w:tc>
        <w:tc>
          <w:tcPr>
            <w:tcW w:w="1980" w:type="dxa"/>
            <w:shd w:val="clear" w:color="auto" w:fill="auto"/>
          </w:tcPr>
          <w:p w14:paraId="66FB7BC9" w14:textId="400C6ECC" w:rsidR="00081DEC" w:rsidRPr="00053A3E" w:rsidRDefault="00081DEC" w:rsidP="00081DEC">
            <w:pPr>
              <w:rPr>
                <w:color w:val="800080"/>
                <w:sz w:val="20"/>
                <w:szCs w:val="20"/>
              </w:rPr>
            </w:pPr>
            <w:r w:rsidRPr="00053A3E">
              <w:rPr>
                <w:b/>
                <w:color w:val="800080"/>
                <w:sz w:val="20"/>
                <w:szCs w:val="20"/>
              </w:rPr>
              <w:t>Skaidro</w:t>
            </w:r>
            <w:r w:rsidRPr="00053A3E">
              <w:rPr>
                <w:color w:val="800080"/>
                <w:sz w:val="20"/>
                <w:szCs w:val="20"/>
              </w:rPr>
              <w:t xml:space="preserve"> latviešu </w:t>
            </w:r>
            <w:r w:rsidR="006504A9">
              <w:rPr>
                <w:color w:val="800080"/>
                <w:sz w:val="20"/>
                <w:szCs w:val="20"/>
              </w:rPr>
              <w:t>un līvu materiālās un garīgās kultūras</w:t>
            </w:r>
            <w:r w:rsidR="00CC4E62">
              <w:rPr>
                <w:color w:val="800080"/>
                <w:sz w:val="20"/>
                <w:szCs w:val="20"/>
              </w:rPr>
              <w:t xml:space="preserve"> izpausmes dažādos laikmetos, to jēgu un nozīmi</w:t>
            </w:r>
            <w:r w:rsidR="006504A9">
              <w:rPr>
                <w:color w:val="80008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58C8B08D" w14:textId="1887EB7B" w:rsidR="00081DEC" w:rsidRPr="00053A3E" w:rsidRDefault="006504A9" w:rsidP="006504A9">
            <w:pPr>
              <w:rPr>
                <w:color w:val="800080"/>
                <w:sz w:val="20"/>
                <w:szCs w:val="20"/>
              </w:rPr>
            </w:pPr>
            <w:r>
              <w:rPr>
                <w:b/>
                <w:color w:val="800080"/>
                <w:sz w:val="20"/>
                <w:szCs w:val="20"/>
              </w:rPr>
              <w:t xml:space="preserve">Ar vēstures piemēriem </w:t>
            </w:r>
            <w:r w:rsidR="00CC4E62">
              <w:rPr>
                <w:b/>
                <w:color w:val="800080"/>
                <w:sz w:val="20"/>
                <w:szCs w:val="20"/>
              </w:rPr>
              <w:t>raksturo</w:t>
            </w:r>
            <w:r w:rsidR="00081DEC" w:rsidRPr="00053A3E">
              <w:rPr>
                <w:color w:val="800080"/>
                <w:sz w:val="20"/>
                <w:szCs w:val="20"/>
              </w:rPr>
              <w:t xml:space="preserve"> </w:t>
            </w:r>
            <w:r w:rsidR="00CC4E62">
              <w:rPr>
                <w:color w:val="800080"/>
                <w:sz w:val="20"/>
                <w:szCs w:val="20"/>
              </w:rPr>
              <w:t xml:space="preserve">dažādu laikmetu, to politisko varu un ideoloģiju ietekmi uz latviešu tautas vēsturi </w:t>
            </w:r>
          </w:p>
        </w:tc>
        <w:tc>
          <w:tcPr>
            <w:tcW w:w="1980" w:type="dxa"/>
            <w:shd w:val="clear" w:color="auto" w:fill="auto"/>
          </w:tcPr>
          <w:p w14:paraId="2629E598" w14:textId="10C3D37D" w:rsidR="00081DEC" w:rsidRPr="00053A3E" w:rsidRDefault="00081DEC" w:rsidP="00081DEC">
            <w:pPr>
              <w:rPr>
                <w:color w:val="800080"/>
                <w:sz w:val="20"/>
                <w:szCs w:val="20"/>
              </w:rPr>
            </w:pPr>
            <w:r w:rsidRPr="00053A3E">
              <w:rPr>
                <w:b/>
                <w:color w:val="800080"/>
                <w:sz w:val="20"/>
                <w:szCs w:val="20"/>
              </w:rPr>
              <w:t>Izvērtē</w:t>
            </w:r>
            <w:r w:rsidRPr="00053A3E">
              <w:rPr>
                <w:color w:val="800080"/>
                <w:sz w:val="20"/>
                <w:szCs w:val="20"/>
              </w:rPr>
              <w:t xml:space="preserve"> </w:t>
            </w:r>
            <w:r w:rsidR="00CC4E62">
              <w:rPr>
                <w:color w:val="800080"/>
                <w:sz w:val="20"/>
                <w:szCs w:val="20"/>
              </w:rPr>
              <w:t>lokālos, reģionālos un Eiropeiskos</w:t>
            </w:r>
            <w:r w:rsidRPr="00053A3E">
              <w:rPr>
                <w:color w:val="800080"/>
                <w:sz w:val="20"/>
                <w:szCs w:val="20"/>
              </w:rPr>
              <w:t xml:space="preserve"> vēsturiskos faktorus, kas ietekmējuši latviešu/līvu vēsturi un kultūru 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059BFED" w14:textId="257CDDDD" w:rsidR="00081DEC" w:rsidRPr="00053A3E" w:rsidRDefault="00081DEC" w:rsidP="00081DEC">
            <w:pPr>
              <w:rPr>
                <w:color w:val="800080"/>
                <w:sz w:val="20"/>
                <w:szCs w:val="20"/>
              </w:rPr>
            </w:pPr>
            <w:r w:rsidRPr="00053A3E">
              <w:rPr>
                <w:b/>
                <w:color w:val="800080"/>
                <w:sz w:val="20"/>
                <w:szCs w:val="20"/>
              </w:rPr>
              <w:t xml:space="preserve">Salīdzina </w:t>
            </w:r>
            <w:r w:rsidRPr="00053A3E">
              <w:rPr>
                <w:color w:val="800080"/>
                <w:sz w:val="20"/>
                <w:szCs w:val="20"/>
              </w:rPr>
              <w:t xml:space="preserve">dažādus Latvijas kultūrvēstures diskursus, </w:t>
            </w:r>
            <w:r w:rsidRPr="00053A3E">
              <w:rPr>
                <w:b/>
                <w:color w:val="800080"/>
                <w:sz w:val="20"/>
                <w:szCs w:val="20"/>
              </w:rPr>
              <w:t>analizē</w:t>
            </w:r>
            <w:r w:rsidRPr="00053A3E">
              <w:rPr>
                <w:color w:val="800080"/>
                <w:sz w:val="20"/>
                <w:szCs w:val="20"/>
              </w:rPr>
              <w:t>, kā laika gaitā manījies priekšstats par Latvijas kultūrvēsturi</w:t>
            </w:r>
            <w:r w:rsidR="00CC4E62">
              <w:rPr>
                <w:color w:val="800080"/>
                <w:sz w:val="20"/>
                <w:szCs w:val="20"/>
              </w:rPr>
              <w:t>, latviešu un līvu lomu vēstures procesos</w:t>
            </w:r>
          </w:p>
        </w:tc>
      </w:tr>
      <w:tr w:rsidR="00505435" w14:paraId="29939B6D" w14:textId="77777777">
        <w:tc>
          <w:tcPr>
            <w:tcW w:w="14508" w:type="dxa"/>
            <w:gridSpan w:val="13"/>
            <w:shd w:val="clear" w:color="auto" w:fill="auto"/>
          </w:tcPr>
          <w:p w14:paraId="6210741C" w14:textId="77777777" w:rsidR="00122BD2" w:rsidRDefault="00122BD2" w:rsidP="00505435">
            <w:pPr>
              <w:ind w:left="82"/>
              <w:jc w:val="center"/>
              <w:rPr>
                <w:b/>
                <w:sz w:val="20"/>
                <w:szCs w:val="20"/>
              </w:rPr>
            </w:pPr>
          </w:p>
          <w:p w14:paraId="2C433CE6" w14:textId="77777777" w:rsidR="00505435" w:rsidRDefault="00505435" w:rsidP="00505435">
            <w:pPr>
              <w:ind w:lef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Mūsdienu Eiropa ir daudzveidīgu vēstures procesu rezultāts</w:t>
            </w:r>
          </w:p>
          <w:p w14:paraId="2A841E85" w14:textId="77777777" w:rsidR="00122BD2" w:rsidRPr="004A76B5" w:rsidRDefault="00122BD2" w:rsidP="00505435">
            <w:pPr>
              <w:ind w:left="82"/>
              <w:jc w:val="center"/>
              <w:rPr>
                <w:sz w:val="20"/>
                <w:szCs w:val="20"/>
              </w:rPr>
            </w:pPr>
          </w:p>
        </w:tc>
      </w:tr>
      <w:tr w:rsidR="00505435" w:rsidRPr="004A76B5" w14:paraId="3911294A" w14:textId="77777777">
        <w:tc>
          <w:tcPr>
            <w:tcW w:w="2088" w:type="dxa"/>
            <w:gridSpan w:val="2"/>
            <w:shd w:val="clear" w:color="auto" w:fill="auto"/>
          </w:tcPr>
          <w:p w14:paraId="1EBE6689" w14:textId="373EBE68" w:rsidR="00505435" w:rsidRDefault="00505435" w:rsidP="00505435">
            <w:pPr>
              <w:rPr>
                <w:color w:val="800080"/>
                <w:sz w:val="20"/>
                <w:szCs w:val="20"/>
              </w:rPr>
            </w:pPr>
            <w:r>
              <w:rPr>
                <w:b/>
                <w:color w:val="800080"/>
                <w:sz w:val="20"/>
                <w:szCs w:val="20"/>
              </w:rPr>
              <w:t>Identificē un s</w:t>
            </w:r>
            <w:r w:rsidRPr="009979A9">
              <w:rPr>
                <w:b/>
                <w:color w:val="800080"/>
                <w:sz w:val="20"/>
                <w:szCs w:val="20"/>
              </w:rPr>
              <w:t>kaidro</w:t>
            </w:r>
            <w:r w:rsidRPr="009979A9">
              <w:rPr>
                <w:color w:val="800080"/>
                <w:sz w:val="20"/>
                <w:szCs w:val="20"/>
              </w:rPr>
              <w:t xml:space="preserve">, </w:t>
            </w:r>
            <w:r>
              <w:rPr>
                <w:color w:val="800080"/>
                <w:sz w:val="20"/>
                <w:szCs w:val="20"/>
              </w:rPr>
              <w:t>kur</w:t>
            </w:r>
            <w:r w:rsidRPr="009979A9">
              <w:rPr>
                <w:color w:val="800080"/>
                <w:sz w:val="20"/>
                <w:szCs w:val="20"/>
              </w:rPr>
              <w:t xml:space="preserve"> </w:t>
            </w:r>
            <w:r>
              <w:rPr>
                <w:color w:val="800080"/>
                <w:sz w:val="20"/>
                <w:szCs w:val="20"/>
              </w:rPr>
              <w:t xml:space="preserve">un kā </w:t>
            </w:r>
            <w:r w:rsidRPr="009979A9">
              <w:rPr>
                <w:color w:val="800080"/>
                <w:sz w:val="20"/>
                <w:szCs w:val="20"/>
              </w:rPr>
              <w:t xml:space="preserve">mūsdienu Eiropas </w:t>
            </w:r>
            <w:r w:rsidR="00CC4E62">
              <w:rPr>
                <w:color w:val="800080"/>
                <w:sz w:val="20"/>
                <w:szCs w:val="20"/>
              </w:rPr>
              <w:t xml:space="preserve">un pasaules </w:t>
            </w:r>
            <w:r>
              <w:rPr>
                <w:color w:val="800080"/>
                <w:sz w:val="20"/>
                <w:szCs w:val="20"/>
              </w:rPr>
              <w:t xml:space="preserve">materiālajā un garīgajā </w:t>
            </w:r>
            <w:r w:rsidRPr="009979A9">
              <w:rPr>
                <w:color w:val="800080"/>
                <w:sz w:val="20"/>
                <w:szCs w:val="20"/>
              </w:rPr>
              <w:t>kultūrā pamanāmas</w:t>
            </w:r>
            <w:r>
              <w:rPr>
                <w:color w:val="800080"/>
                <w:sz w:val="20"/>
                <w:szCs w:val="20"/>
              </w:rPr>
              <w:t xml:space="preserve"> dažādo vēstures laikmetu, vēstures </w:t>
            </w:r>
            <w:r>
              <w:rPr>
                <w:color w:val="800080"/>
                <w:sz w:val="20"/>
                <w:szCs w:val="20"/>
              </w:rPr>
              <w:lastRenderedPageBreak/>
              <w:t xml:space="preserve">procesu un notikumu liecības </w:t>
            </w:r>
          </w:p>
          <w:p w14:paraId="0970699E" w14:textId="77777777" w:rsidR="00505435" w:rsidRDefault="00505435" w:rsidP="00505435">
            <w:pPr>
              <w:rPr>
                <w:b/>
                <w:color w:val="008000"/>
                <w:sz w:val="20"/>
                <w:szCs w:val="20"/>
              </w:rPr>
            </w:pPr>
          </w:p>
          <w:p w14:paraId="38908FB1" w14:textId="77777777" w:rsidR="00505435" w:rsidRDefault="00505435" w:rsidP="00505435">
            <w:pPr>
              <w:rPr>
                <w:b/>
                <w:color w:val="008000"/>
                <w:sz w:val="20"/>
                <w:szCs w:val="20"/>
              </w:rPr>
            </w:pPr>
          </w:p>
          <w:p w14:paraId="1CE5431C" w14:textId="77777777" w:rsidR="00505435" w:rsidRDefault="00505435" w:rsidP="00505435">
            <w:pPr>
              <w:rPr>
                <w:b/>
                <w:color w:val="008000"/>
                <w:sz w:val="20"/>
                <w:szCs w:val="20"/>
              </w:rPr>
            </w:pPr>
          </w:p>
          <w:p w14:paraId="224C396E" w14:textId="77777777" w:rsidR="00505435" w:rsidRPr="004A76B5" w:rsidRDefault="00505435" w:rsidP="00505435">
            <w:pPr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143E389" w14:textId="77777777" w:rsidR="00505435" w:rsidRPr="006E3310" w:rsidRDefault="00505435" w:rsidP="00505435">
            <w:pPr>
              <w:rPr>
                <w:color w:val="800080"/>
                <w:sz w:val="20"/>
                <w:szCs w:val="20"/>
              </w:rPr>
            </w:pPr>
            <w:r>
              <w:rPr>
                <w:b/>
                <w:color w:val="800080"/>
                <w:sz w:val="20"/>
                <w:szCs w:val="20"/>
              </w:rPr>
              <w:lastRenderedPageBreak/>
              <w:t xml:space="preserve">Skaidro </w:t>
            </w:r>
            <w:r>
              <w:rPr>
                <w:color w:val="800080"/>
                <w:sz w:val="20"/>
                <w:szCs w:val="20"/>
              </w:rPr>
              <w:t xml:space="preserve">antīkā laikmeta, viduslaiku, renesanses, absolūtisma un apgaismības laikmeta, industriālā un </w:t>
            </w:r>
            <w:proofErr w:type="spellStart"/>
            <w:r>
              <w:rPr>
                <w:color w:val="800080"/>
                <w:sz w:val="20"/>
                <w:szCs w:val="20"/>
              </w:rPr>
              <w:t>postindustriālā</w:t>
            </w:r>
            <w:proofErr w:type="spellEnd"/>
            <w:r>
              <w:rPr>
                <w:color w:val="800080"/>
                <w:sz w:val="20"/>
                <w:szCs w:val="20"/>
              </w:rPr>
              <w:t xml:space="preserve">  laikmeta galvenos </w:t>
            </w:r>
            <w:r>
              <w:rPr>
                <w:color w:val="800080"/>
                <w:sz w:val="20"/>
                <w:szCs w:val="20"/>
              </w:rPr>
              <w:lastRenderedPageBreak/>
              <w:t xml:space="preserve">cēloņus, sekas un ietekmi uz mūsdienām    </w:t>
            </w:r>
            <w:r w:rsidRPr="006E3310">
              <w:rPr>
                <w:color w:val="800080"/>
                <w:sz w:val="20"/>
                <w:szCs w:val="20"/>
              </w:rPr>
              <w:t xml:space="preserve"> </w:t>
            </w:r>
            <w:r>
              <w:rPr>
                <w:b/>
                <w:color w:val="800080"/>
                <w:sz w:val="20"/>
                <w:szCs w:val="20"/>
              </w:rPr>
              <w:t xml:space="preserve"> </w:t>
            </w:r>
          </w:p>
          <w:p w14:paraId="047CEFEA" w14:textId="77777777" w:rsidR="00505435" w:rsidRPr="004A76B5" w:rsidRDefault="00505435" w:rsidP="00505435">
            <w:pPr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480CA220" w14:textId="083EC731" w:rsidR="00505435" w:rsidRDefault="00505435" w:rsidP="00505435">
            <w:pPr>
              <w:rPr>
                <w:color w:val="800080"/>
                <w:sz w:val="20"/>
                <w:szCs w:val="20"/>
              </w:rPr>
            </w:pPr>
            <w:r w:rsidRPr="009979A9">
              <w:rPr>
                <w:b/>
                <w:color w:val="800080"/>
                <w:sz w:val="20"/>
                <w:szCs w:val="20"/>
              </w:rPr>
              <w:lastRenderedPageBreak/>
              <w:t xml:space="preserve">Skaidro </w:t>
            </w:r>
            <w:r>
              <w:rPr>
                <w:color w:val="800080"/>
                <w:sz w:val="20"/>
                <w:szCs w:val="20"/>
              </w:rPr>
              <w:t xml:space="preserve">aizvēsturiskas </w:t>
            </w:r>
            <w:proofErr w:type="spellStart"/>
            <w:r>
              <w:rPr>
                <w:color w:val="800080"/>
                <w:sz w:val="20"/>
                <w:szCs w:val="20"/>
              </w:rPr>
              <w:t>savācējsabiedrības</w:t>
            </w:r>
            <w:proofErr w:type="spellEnd"/>
            <w:r>
              <w:rPr>
                <w:color w:val="800080"/>
                <w:sz w:val="20"/>
                <w:szCs w:val="20"/>
              </w:rPr>
              <w:t xml:space="preserve"> atkarību no vides, ģeogrāfiskā faktor</w:t>
            </w:r>
            <w:r w:rsidR="00CC4E62">
              <w:rPr>
                <w:color w:val="800080"/>
                <w:sz w:val="20"/>
                <w:szCs w:val="20"/>
              </w:rPr>
              <w:t xml:space="preserve">u </w:t>
            </w:r>
            <w:r>
              <w:rPr>
                <w:color w:val="800080"/>
                <w:sz w:val="20"/>
                <w:szCs w:val="20"/>
              </w:rPr>
              <w:t xml:space="preserve">lomu agrīnā valstiskuma izveidē. </w:t>
            </w:r>
          </w:p>
          <w:p w14:paraId="27B46F5B" w14:textId="77777777" w:rsidR="00505435" w:rsidRPr="009979A9" w:rsidRDefault="00505435" w:rsidP="00505435">
            <w:pPr>
              <w:rPr>
                <w:color w:val="800080"/>
                <w:sz w:val="20"/>
                <w:szCs w:val="20"/>
              </w:rPr>
            </w:pPr>
            <w:r w:rsidRPr="009979A9">
              <w:rPr>
                <w:b/>
                <w:color w:val="800080"/>
                <w:sz w:val="20"/>
                <w:szCs w:val="20"/>
              </w:rPr>
              <w:t>Ar piemēriem raksturo</w:t>
            </w:r>
            <w:r>
              <w:rPr>
                <w:color w:val="800080"/>
                <w:sz w:val="20"/>
                <w:szCs w:val="20"/>
              </w:rPr>
              <w:t xml:space="preserve">, kā Eiropas </w:t>
            </w:r>
            <w:r>
              <w:rPr>
                <w:color w:val="800080"/>
                <w:sz w:val="20"/>
                <w:szCs w:val="20"/>
              </w:rPr>
              <w:lastRenderedPageBreak/>
              <w:t>civilizācija mainījusi ģeogrāfisko vidi</w:t>
            </w:r>
          </w:p>
        </w:tc>
        <w:tc>
          <w:tcPr>
            <w:tcW w:w="1980" w:type="dxa"/>
            <w:shd w:val="clear" w:color="auto" w:fill="auto"/>
          </w:tcPr>
          <w:p w14:paraId="5020C5B5" w14:textId="77777777" w:rsidR="00505435" w:rsidRPr="004A76B5" w:rsidRDefault="00505435" w:rsidP="00505435">
            <w:pPr>
              <w:rPr>
                <w:b/>
                <w:color w:val="008000"/>
                <w:sz w:val="20"/>
                <w:szCs w:val="20"/>
              </w:rPr>
            </w:pPr>
            <w:r>
              <w:rPr>
                <w:b/>
                <w:color w:val="800080"/>
                <w:sz w:val="20"/>
                <w:szCs w:val="20"/>
              </w:rPr>
              <w:lastRenderedPageBreak/>
              <w:t xml:space="preserve">Skaidro </w:t>
            </w:r>
            <w:r>
              <w:rPr>
                <w:color w:val="800080"/>
                <w:sz w:val="20"/>
                <w:szCs w:val="20"/>
              </w:rPr>
              <w:t xml:space="preserve">antīkās senatnes, viduslaiku, renesanses, absolūtisma, apgaismības laikmeta, industriālā un </w:t>
            </w:r>
            <w:proofErr w:type="spellStart"/>
            <w:r>
              <w:rPr>
                <w:color w:val="800080"/>
                <w:sz w:val="20"/>
                <w:szCs w:val="20"/>
              </w:rPr>
              <w:t>postindustriālā</w:t>
            </w:r>
            <w:proofErr w:type="spellEnd"/>
            <w:r>
              <w:rPr>
                <w:color w:val="800080"/>
                <w:sz w:val="20"/>
                <w:szCs w:val="20"/>
              </w:rPr>
              <w:t xml:space="preserve">  laikmeta politikas, </w:t>
            </w:r>
            <w:r>
              <w:rPr>
                <w:color w:val="800080"/>
                <w:sz w:val="20"/>
                <w:szCs w:val="20"/>
              </w:rPr>
              <w:lastRenderedPageBreak/>
              <w:t xml:space="preserve">pārvaldes, ideju, materiālās kultūra galvenās izpausmes 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144D8DD1" w14:textId="77777777" w:rsidR="00505435" w:rsidRPr="00DC1FAA" w:rsidRDefault="00505435" w:rsidP="00505435">
            <w:pPr>
              <w:rPr>
                <w:color w:val="800080"/>
                <w:sz w:val="20"/>
                <w:szCs w:val="20"/>
              </w:rPr>
            </w:pPr>
            <w:r w:rsidRPr="00DC1FAA">
              <w:rPr>
                <w:b/>
                <w:color w:val="800080"/>
                <w:sz w:val="20"/>
                <w:szCs w:val="20"/>
              </w:rPr>
              <w:lastRenderedPageBreak/>
              <w:t>Salīdzinot</w:t>
            </w:r>
            <w:r w:rsidRPr="00DC1FAA">
              <w:rPr>
                <w:color w:val="800080"/>
                <w:sz w:val="20"/>
                <w:szCs w:val="20"/>
              </w:rPr>
              <w:t xml:space="preserve"> antīko laikmetu, viduslaikus, jaunos un jaunākos laikus, </w:t>
            </w:r>
            <w:r w:rsidRPr="00DC1FAA">
              <w:rPr>
                <w:b/>
                <w:color w:val="800080"/>
                <w:sz w:val="20"/>
                <w:szCs w:val="20"/>
              </w:rPr>
              <w:t>izvērtē</w:t>
            </w:r>
            <w:r w:rsidRPr="00DC1FAA">
              <w:rPr>
                <w:color w:val="800080"/>
                <w:sz w:val="20"/>
                <w:szCs w:val="20"/>
              </w:rPr>
              <w:t xml:space="preserve"> to kontinuitāti – kas tiek mantots no iepriekšējā laikmeta, kas ir tikai laikmetam raksturīgs  </w:t>
            </w:r>
          </w:p>
        </w:tc>
        <w:tc>
          <w:tcPr>
            <w:tcW w:w="1980" w:type="dxa"/>
            <w:shd w:val="clear" w:color="auto" w:fill="auto"/>
          </w:tcPr>
          <w:p w14:paraId="7E465553" w14:textId="6E4630DB" w:rsidR="00505435" w:rsidRPr="00E8772B" w:rsidRDefault="00505435" w:rsidP="00505435">
            <w:pPr>
              <w:rPr>
                <w:color w:val="800080"/>
                <w:sz w:val="20"/>
                <w:szCs w:val="20"/>
              </w:rPr>
            </w:pPr>
            <w:r w:rsidRPr="00E8772B">
              <w:rPr>
                <w:color w:val="800080"/>
                <w:sz w:val="20"/>
                <w:szCs w:val="20"/>
              </w:rPr>
              <w:t xml:space="preserve">Pēc pazīmes </w:t>
            </w:r>
            <w:r w:rsidRPr="00E8772B">
              <w:rPr>
                <w:b/>
                <w:color w:val="800080"/>
                <w:sz w:val="20"/>
                <w:szCs w:val="20"/>
              </w:rPr>
              <w:t>lokalizē</w:t>
            </w:r>
            <w:r>
              <w:rPr>
                <w:color w:val="800080"/>
                <w:sz w:val="20"/>
                <w:szCs w:val="20"/>
              </w:rPr>
              <w:t xml:space="preserve"> dažādus Eiropas vēsturiskos reģionus (piemēram, </w:t>
            </w:r>
            <w:proofErr w:type="spellStart"/>
            <w:r>
              <w:rPr>
                <w:color w:val="800080"/>
                <w:sz w:val="20"/>
                <w:szCs w:val="20"/>
              </w:rPr>
              <w:t>somugrisko</w:t>
            </w:r>
            <w:proofErr w:type="spellEnd"/>
            <w:r>
              <w:rPr>
                <w:color w:val="80008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800080"/>
                <w:sz w:val="20"/>
                <w:szCs w:val="20"/>
              </w:rPr>
              <w:t>protestantisko</w:t>
            </w:r>
            <w:proofErr w:type="spellEnd"/>
            <w:r>
              <w:rPr>
                <w:color w:val="80008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800080"/>
                <w:sz w:val="20"/>
                <w:szCs w:val="20"/>
              </w:rPr>
              <w:t>postkomunistisko</w:t>
            </w:r>
            <w:proofErr w:type="spellEnd"/>
            <w:r w:rsidR="005D788B">
              <w:rPr>
                <w:color w:val="800080"/>
                <w:sz w:val="20"/>
                <w:szCs w:val="20"/>
              </w:rPr>
              <w:t xml:space="preserve"> u.c.</w:t>
            </w:r>
            <w:r>
              <w:rPr>
                <w:color w:val="800080"/>
                <w:sz w:val="20"/>
                <w:szCs w:val="20"/>
              </w:rPr>
              <w:t xml:space="preserve">)  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B445F84" w14:textId="77777777" w:rsidR="00505435" w:rsidRPr="00DC1FAA" w:rsidRDefault="00505435" w:rsidP="00505435">
            <w:pPr>
              <w:rPr>
                <w:color w:val="800080"/>
                <w:sz w:val="20"/>
                <w:szCs w:val="20"/>
              </w:rPr>
            </w:pPr>
            <w:r w:rsidRPr="00DC1FAA">
              <w:rPr>
                <w:b/>
                <w:color w:val="800080"/>
                <w:sz w:val="20"/>
                <w:szCs w:val="20"/>
              </w:rPr>
              <w:t>Ar piemēriem raksturo,</w:t>
            </w:r>
            <w:r>
              <w:rPr>
                <w:color w:val="800080"/>
                <w:sz w:val="20"/>
                <w:szCs w:val="20"/>
              </w:rPr>
              <w:t xml:space="preserve"> kā laika gaitā mainījies dažādu Eiropas vēstures laikmetu vērtējums </w:t>
            </w:r>
            <w:r w:rsidRPr="00DC1FAA">
              <w:rPr>
                <w:color w:val="800080"/>
                <w:sz w:val="20"/>
                <w:szCs w:val="20"/>
              </w:rPr>
              <w:t xml:space="preserve"> </w:t>
            </w:r>
          </w:p>
        </w:tc>
      </w:tr>
      <w:tr w:rsidR="008B5C3C" w14:paraId="63BBC19F" w14:textId="77777777">
        <w:tc>
          <w:tcPr>
            <w:tcW w:w="14508" w:type="dxa"/>
            <w:gridSpan w:val="13"/>
            <w:shd w:val="clear" w:color="auto" w:fill="auto"/>
          </w:tcPr>
          <w:p w14:paraId="6269C9BB" w14:textId="77777777" w:rsidR="008B5C3C" w:rsidRPr="00053A3E" w:rsidRDefault="008B5C3C" w:rsidP="008B5C3C">
            <w:pPr>
              <w:ind w:left="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Latvijas vēsture veidojusies Eiropas kultūras un vēstures procesu ietvaros</w:t>
            </w:r>
          </w:p>
          <w:p w14:paraId="0F6D0093" w14:textId="77777777" w:rsidR="008B5C3C" w:rsidRPr="004A76B5" w:rsidRDefault="008B5C3C" w:rsidP="008B5C3C">
            <w:pPr>
              <w:rPr>
                <w:sz w:val="20"/>
                <w:szCs w:val="20"/>
              </w:rPr>
            </w:pPr>
          </w:p>
        </w:tc>
      </w:tr>
      <w:tr w:rsidR="008B5C3C" w:rsidRPr="004A76B5" w14:paraId="1BC6D867" w14:textId="77777777">
        <w:tc>
          <w:tcPr>
            <w:tcW w:w="2088" w:type="dxa"/>
            <w:gridSpan w:val="2"/>
            <w:shd w:val="clear" w:color="auto" w:fill="auto"/>
          </w:tcPr>
          <w:p w14:paraId="34FFCFC6" w14:textId="77777777" w:rsidR="008B5C3C" w:rsidRPr="001150E4" w:rsidRDefault="008B5C3C" w:rsidP="008B5C3C">
            <w:pPr>
              <w:rPr>
                <w:color w:val="800080"/>
                <w:sz w:val="20"/>
                <w:szCs w:val="20"/>
              </w:rPr>
            </w:pPr>
            <w:r>
              <w:rPr>
                <w:b/>
                <w:color w:val="800080"/>
                <w:sz w:val="20"/>
                <w:szCs w:val="20"/>
              </w:rPr>
              <w:t xml:space="preserve">Skaidro, </w:t>
            </w:r>
            <w:r w:rsidRPr="001150E4">
              <w:rPr>
                <w:color w:val="800080"/>
                <w:sz w:val="20"/>
                <w:szCs w:val="20"/>
              </w:rPr>
              <w:t xml:space="preserve">kā Latvijas vēstures avotos </w:t>
            </w:r>
            <w:r>
              <w:rPr>
                <w:color w:val="800080"/>
                <w:sz w:val="20"/>
                <w:szCs w:val="20"/>
              </w:rPr>
              <w:t>atspoguļojas Eiropas vēstures laikmetiem raksturīgās iezīmes</w:t>
            </w:r>
          </w:p>
          <w:p w14:paraId="54D29EB1" w14:textId="77777777" w:rsidR="008B5C3C" w:rsidRDefault="008B5C3C" w:rsidP="008B5C3C">
            <w:pPr>
              <w:rPr>
                <w:b/>
                <w:color w:val="800080"/>
                <w:sz w:val="20"/>
                <w:szCs w:val="20"/>
              </w:rPr>
            </w:pPr>
          </w:p>
          <w:p w14:paraId="2F1EDC3F" w14:textId="77777777" w:rsidR="008B5C3C" w:rsidRDefault="008B5C3C" w:rsidP="008B5C3C">
            <w:pPr>
              <w:rPr>
                <w:b/>
                <w:color w:val="800080"/>
                <w:sz w:val="20"/>
                <w:szCs w:val="20"/>
              </w:rPr>
            </w:pPr>
          </w:p>
          <w:p w14:paraId="4DF41E99" w14:textId="77777777" w:rsidR="008B5C3C" w:rsidRDefault="008B5C3C" w:rsidP="008B5C3C">
            <w:pPr>
              <w:rPr>
                <w:b/>
                <w:color w:val="800080"/>
                <w:sz w:val="20"/>
                <w:szCs w:val="20"/>
              </w:rPr>
            </w:pPr>
          </w:p>
          <w:p w14:paraId="2946B8E3" w14:textId="77777777" w:rsidR="008B5C3C" w:rsidRPr="001150E4" w:rsidRDefault="008B5C3C" w:rsidP="008B5C3C">
            <w:pPr>
              <w:rPr>
                <w:color w:val="80008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92FA61F" w14:textId="7E9F2AC6" w:rsidR="008B5C3C" w:rsidRDefault="008B5C3C" w:rsidP="008B5C3C">
            <w:pPr>
              <w:rPr>
                <w:color w:val="800080"/>
                <w:sz w:val="20"/>
                <w:szCs w:val="20"/>
              </w:rPr>
            </w:pPr>
            <w:r w:rsidRPr="001150E4">
              <w:rPr>
                <w:b/>
                <w:color w:val="800080"/>
                <w:sz w:val="20"/>
                <w:szCs w:val="20"/>
              </w:rPr>
              <w:t>Skaidro</w:t>
            </w:r>
            <w:r w:rsidRPr="001150E4">
              <w:rPr>
                <w:color w:val="800080"/>
                <w:sz w:val="20"/>
                <w:szCs w:val="20"/>
              </w:rPr>
              <w:t xml:space="preserve"> Eiropas kultūras</w:t>
            </w:r>
            <w:r>
              <w:rPr>
                <w:color w:val="800080"/>
                <w:sz w:val="20"/>
                <w:szCs w:val="20"/>
              </w:rPr>
              <w:t xml:space="preserve"> izplatības un vēstures lielo procesu (krusta karu, reformācijas, apgaismības, nacionālisma ideoloģijas u.c</w:t>
            </w:r>
            <w:r w:rsidR="005D788B">
              <w:rPr>
                <w:color w:val="800080"/>
                <w:sz w:val="20"/>
                <w:szCs w:val="20"/>
              </w:rPr>
              <w:t>.</w:t>
            </w:r>
            <w:r>
              <w:rPr>
                <w:color w:val="800080"/>
                <w:sz w:val="20"/>
                <w:szCs w:val="20"/>
              </w:rPr>
              <w:t>)  ietekm</w:t>
            </w:r>
            <w:r w:rsidR="00CD3A88">
              <w:rPr>
                <w:color w:val="800080"/>
                <w:sz w:val="20"/>
                <w:szCs w:val="20"/>
              </w:rPr>
              <w:t>i Latvijā</w:t>
            </w:r>
            <w:r w:rsidRPr="001150E4">
              <w:rPr>
                <w:color w:val="800080"/>
                <w:sz w:val="20"/>
                <w:szCs w:val="20"/>
              </w:rPr>
              <w:t xml:space="preserve">, </w:t>
            </w:r>
            <w:r w:rsidRPr="001150E4">
              <w:rPr>
                <w:b/>
                <w:color w:val="800080"/>
                <w:sz w:val="20"/>
                <w:szCs w:val="20"/>
              </w:rPr>
              <w:t xml:space="preserve">izvērtē </w:t>
            </w:r>
            <w:r w:rsidRPr="001150E4">
              <w:rPr>
                <w:color w:val="800080"/>
                <w:sz w:val="20"/>
                <w:szCs w:val="20"/>
              </w:rPr>
              <w:t xml:space="preserve"> tās mijiedarbības ar lokālo kultūru</w:t>
            </w:r>
            <w:r>
              <w:rPr>
                <w:color w:val="800080"/>
                <w:sz w:val="20"/>
                <w:szCs w:val="20"/>
              </w:rPr>
              <w:t xml:space="preserve"> un </w:t>
            </w:r>
            <w:r w:rsidRPr="001150E4">
              <w:rPr>
                <w:color w:val="800080"/>
                <w:sz w:val="20"/>
                <w:szCs w:val="20"/>
              </w:rPr>
              <w:t>sekas</w:t>
            </w:r>
          </w:p>
          <w:p w14:paraId="5404BBF1" w14:textId="77777777" w:rsidR="008B5C3C" w:rsidRDefault="008B5C3C" w:rsidP="008B5C3C">
            <w:pPr>
              <w:rPr>
                <w:color w:val="800080"/>
                <w:sz w:val="20"/>
                <w:szCs w:val="20"/>
              </w:rPr>
            </w:pPr>
          </w:p>
          <w:p w14:paraId="54AAEDBB" w14:textId="77777777" w:rsidR="008B5C3C" w:rsidRPr="001150E4" w:rsidRDefault="008B5C3C" w:rsidP="008B5C3C">
            <w:pPr>
              <w:rPr>
                <w:color w:val="80008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3C6F0F54" w14:textId="77777777" w:rsidR="008B5C3C" w:rsidRDefault="008B5C3C" w:rsidP="008B5C3C">
            <w:pPr>
              <w:rPr>
                <w:b/>
                <w:color w:val="800080"/>
                <w:sz w:val="20"/>
                <w:szCs w:val="20"/>
              </w:rPr>
            </w:pPr>
            <w:r w:rsidRPr="001150E4">
              <w:rPr>
                <w:b/>
                <w:color w:val="800080"/>
                <w:sz w:val="20"/>
                <w:szCs w:val="20"/>
              </w:rPr>
              <w:t>Raksturo</w:t>
            </w:r>
            <w:r w:rsidRPr="001150E4">
              <w:rPr>
                <w:color w:val="800080"/>
                <w:sz w:val="20"/>
                <w:szCs w:val="20"/>
              </w:rPr>
              <w:t xml:space="preserve"> Latvijas kultūrvēsturiskās ainavas izmaiņas </w:t>
            </w:r>
            <w:r>
              <w:rPr>
                <w:color w:val="800080"/>
                <w:sz w:val="20"/>
                <w:szCs w:val="20"/>
              </w:rPr>
              <w:t>muižu un zemnieku  saimniecību darbības, industrializācijas</w:t>
            </w:r>
            <w:r w:rsidRPr="001150E4">
              <w:rPr>
                <w:color w:val="800080"/>
                <w:sz w:val="20"/>
                <w:szCs w:val="20"/>
              </w:rPr>
              <w:t xml:space="preserve"> ietekmē.  </w:t>
            </w:r>
          </w:p>
          <w:p w14:paraId="0BABCEAE" w14:textId="77777777" w:rsidR="008B5C3C" w:rsidRDefault="008B5C3C" w:rsidP="008B5C3C">
            <w:pPr>
              <w:rPr>
                <w:b/>
                <w:color w:val="800080"/>
                <w:sz w:val="20"/>
                <w:szCs w:val="20"/>
              </w:rPr>
            </w:pPr>
          </w:p>
          <w:p w14:paraId="59248F6C" w14:textId="77777777" w:rsidR="008B5C3C" w:rsidRPr="001150E4" w:rsidRDefault="008B5C3C" w:rsidP="008B5C3C">
            <w:pPr>
              <w:rPr>
                <w:color w:val="800080"/>
                <w:sz w:val="20"/>
                <w:szCs w:val="20"/>
              </w:rPr>
            </w:pPr>
            <w:r>
              <w:rPr>
                <w:b/>
                <w:color w:val="800080"/>
                <w:sz w:val="20"/>
                <w:szCs w:val="20"/>
              </w:rPr>
              <w:t xml:space="preserve">Piedalās </w:t>
            </w:r>
            <w:r w:rsidRPr="001150E4">
              <w:rPr>
                <w:color w:val="800080"/>
                <w:sz w:val="20"/>
                <w:szCs w:val="20"/>
              </w:rPr>
              <w:t>Latvijas un Eiropas kultūrvēsturiskās ainavas saglabāšanā</w:t>
            </w:r>
          </w:p>
        </w:tc>
        <w:tc>
          <w:tcPr>
            <w:tcW w:w="1980" w:type="dxa"/>
            <w:shd w:val="clear" w:color="auto" w:fill="auto"/>
          </w:tcPr>
          <w:p w14:paraId="6A9F147F" w14:textId="77777777" w:rsidR="008B5C3C" w:rsidRPr="001150E4" w:rsidRDefault="008B5C3C" w:rsidP="008B5C3C">
            <w:pPr>
              <w:rPr>
                <w:color w:val="800080"/>
                <w:sz w:val="20"/>
                <w:szCs w:val="20"/>
              </w:rPr>
            </w:pPr>
            <w:r w:rsidRPr="00330A6E">
              <w:rPr>
                <w:b/>
                <w:color w:val="800080"/>
                <w:sz w:val="20"/>
                <w:szCs w:val="20"/>
              </w:rPr>
              <w:t>Salīdzina un raksturo</w:t>
            </w:r>
            <w:r>
              <w:rPr>
                <w:color w:val="800080"/>
                <w:sz w:val="20"/>
                <w:szCs w:val="20"/>
              </w:rPr>
              <w:t xml:space="preserve"> Livonijas laikos, hercogistes, poļu, zviedru un krievu laikos valdošos uzskatus par sabiedrību      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73E24C69" w14:textId="77777777" w:rsidR="008B5C3C" w:rsidRDefault="008B5C3C" w:rsidP="008B5C3C">
            <w:pPr>
              <w:rPr>
                <w:color w:val="800080"/>
                <w:sz w:val="20"/>
                <w:szCs w:val="20"/>
              </w:rPr>
            </w:pPr>
            <w:r w:rsidRPr="001150E4">
              <w:rPr>
                <w:b/>
                <w:color w:val="800080"/>
                <w:sz w:val="20"/>
                <w:szCs w:val="20"/>
              </w:rPr>
              <w:t>Analizē</w:t>
            </w:r>
            <w:r w:rsidRPr="001150E4">
              <w:rPr>
                <w:color w:val="800080"/>
                <w:sz w:val="20"/>
                <w:szCs w:val="20"/>
              </w:rPr>
              <w:t xml:space="preserve"> Latvijas, vēstures laikmetu</w:t>
            </w:r>
            <w:r>
              <w:rPr>
                <w:color w:val="800080"/>
                <w:sz w:val="20"/>
                <w:szCs w:val="20"/>
              </w:rPr>
              <w:t xml:space="preserve"> un periodu </w:t>
            </w:r>
            <w:r w:rsidRPr="001150E4">
              <w:rPr>
                <w:color w:val="800080"/>
                <w:sz w:val="20"/>
                <w:szCs w:val="20"/>
              </w:rPr>
              <w:t xml:space="preserve">pēctecību, </w:t>
            </w:r>
            <w:r w:rsidRPr="001150E4">
              <w:rPr>
                <w:b/>
                <w:color w:val="800080"/>
                <w:sz w:val="20"/>
                <w:szCs w:val="20"/>
              </w:rPr>
              <w:t>secinot</w:t>
            </w:r>
            <w:r w:rsidRPr="001150E4">
              <w:rPr>
                <w:color w:val="800080"/>
                <w:sz w:val="20"/>
                <w:szCs w:val="20"/>
              </w:rPr>
              <w:t>, kas tajos bijis  pārmatots un, kas – laikmeta</w:t>
            </w:r>
            <w:r>
              <w:rPr>
                <w:color w:val="800080"/>
                <w:sz w:val="20"/>
                <w:szCs w:val="20"/>
              </w:rPr>
              <w:t xml:space="preserve">/perioda </w:t>
            </w:r>
            <w:r w:rsidRPr="001150E4">
              <w:rPr>
                <w:color w:val="800080"/>
                <w:sz w:val="20"/>
                <w:szCs w:val="20"/>
              </w:rPr>
              <w:t xml:space="preserve"> novitāte</w:t>
            </w:r>
            <w:r>
              <w:rPr>
                <w:color w:val="800080"/>
                <w:sz w:val="20"/>
                <w:szCs w:val="20"/>
              </w:rPr>
              <w:t>.</w:t>
            </w:r>
          </w:p>
          <w:p w14:paraId="4B9A5726" w14:textId="77777777" w:rsidR="008B5C3C" w:rsidRDefault="008B5C3C" w:rsidP="008B5C3C">
            <w:pPr>
              <w:rPr>
                <w:color w:val="800080"/>
                <w:sz w:val="20"/>
                <w:szCs w:val="20"/>
              </w:rPr>
            </w:pPr>
          </w:p>
          <w:p w14:paraId="7B0E2225" w14:textId="77777777" w:rsidR="008B5C3C" w:rsidRPr="001150E4" w:rsidRDefault="008B5C3C" w:rsidP="008B5C3C">
            <w:pPr>
              <w:rPr>
                <w:color w:val="800080"/>
                <w:sz w:val="20"/>
                <w:szCs w:val="20"/>
              </w:rPr>
            </w:pPr>
            <w:r>
              <w:rPr>
                <w:color w:val="800080"/>
                <w:sz w:val="20"/>
                <w:szCs w:val="20"/>
              </w:rPr>
              <w:t xml:space="preserve">Ar </w:t>
            </w:r>
            <w:r w:rsidRPr="00634219">
              <w:rPr>
                <w:b/>
                <w:color w:val="800080"/>
                <w:sz w:val="20"/>
                <w:szCs w:val="20"/>
              </w:rPr>
              <w:t>faktiem pamato un skaidro</w:t>
            </w:r>
            <w:r>
              <w:rPr>
                <w:color w:val="800080"/>
                <w:sz w:val="20"/>
                <w:szCs w:val="20"/>
              </w:rPr>
              <w:t xml:space="preserve">, kā </w:t>
            </w:r>
            <w:r w:rsidR="007E3EC1">
              <w:rPr>
                <w:color w:val="800080"/>
                <w:sz w:val="20"/>
                <w:szCs w:val="20"/>
              </w:rPr>
              <w:t xml:space="preserve">vēlajā dzelzs laikmetā, </w:t>
            </w:r>
            <w:r w:rsidR="00FF27EE">
              <w:rPr>
                <w:color w:val="800080"/>
                <w:sz w:val="20"/>
                <w:szCs w:val="20"/>
              </w:rPr>
              <w:t xml:space="preserve">Livonijas, Kurzemes hercogistes, poļu, zviedru un krievu laikos </w:t>
            </w:r>
            <w:r>
              <w:rPr>
                <w:color w:val="800080"/>
                <w:sz w:val="20"/>
                <w:szCs w:val="20"/>
              </w:rPr>
              <w:t xml:space="preserve">veidojušies Latvijas kultūrvēsturiskie novadi. </w:t>
            </w:r>
          </w:p>
        </w:tc>
        <w:tc>
          <w:tcPr>
            <w:tcW w:w="1980" w:type="dxa"/>
            <w:shd w:val="clear" w:color="auto" w:fill="auto"/>
          </w:tcPr>
          <w:p w14:paraId="6840E15F" w14:textId="77777777" w:rsidR="008B5C3C" w:rsidRPr="001150E4" w:rsidRDefault="008B5C3C" w:rsidP="008B5C3C">
            <w:pPr>
              <w:rPr>
                <w:color w:val="800080"/>
                <w:sz w:val="20"/>
                <w:szCs w:val="20"/>
              </w:rPr>
            </w:pPr>
            <w:r>
              <w:rPr>
                <w:b/>
                <w:color w:val="800080"/>
                <w:sz w:val="20"/>
                <w:szCs w:val="20"/>
              </w:rPr>
              <w:t>Saskata un i</w:t>
            </w:r>
            <w:r w:rsidRPr="001150E4">
              <w:rPr>
                <w:b/>
                <w:color w:val="800080"/>
                <w:sz w:val="20"/>
                <w:szCs w:val="20"/>
              </w:rPr>
              <w:t>zvērtē</w:t>
            </w:r>
            <w:r w:rsidRPr="001150E4">
              <w:rPr>
                <w:color w:val="800080"/>
                <w:sz w:val="20"/>
                <w:szCs w:val="20"/>
              </w:rPr>
              <w:t xml:space="preserve">, kuri </w:t>
            </w:r>
            <w:r>
              <w:rPr>
                <w:color w:val="800080"/>
                <w:sz w:val="20"/>
                <w:szCs w:val="20"/>
              </w:rPr>
              <w:t xml:space="preserve">Baltijas, </w:t>
            </w:r>
            <w:r w:rsidRPr="001150E4">
              <w:rPr>
                <w:color w:val="800080"/>
                <w:sz w:val="20"/>
                <w:szCs w:val="20"/>
              </w:rPr>
              <w:t>Eiropas</w:t>
            </w:r>
            <w:r>
              <w:rPr>
                <w:color w:val="800080"/>
                <w:sz w:val="20"/>
                <w:szCs w:val="20"/>
              </w:rPr>
              <w:t xml:space="preserve"> un pasaules materiālās </w:t>
            </w:r>
            <w:r w:rsidRPr="001150E4">
              <w:rPr>
                <w:color w:val="800080"/>
                <w:sz w:val="20"/>
                <w:szCs w:val="20"/>
              </w:rPr>
              <w:t xml:space="preserve"> kultūras elementi sastopami tuvākajā apkārtnē un skaidro to saistību ar vēstures procesiem   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C12E423" w14:textId="77777777" w:rsidR="008B5C3C" w:rsidRPr="001150E4" w:rsidRDefault="008B5C3C" w:rsidP="008B5C3C">
            <w:pPr>
              <w:rPr>
                <w:color w:val="800080"/>
                <w:sz w:val="20"/>
                <w:szCs w:val="20"/>
              </w:rPr>
            </w:pPr>
            <w:r w:rsidRPr="001150E4">
              <w:rPr>
                <w:b/>
                <w:color w:val="800080"/>
                <w:sz w:val="20"/>
                <w:szCs w:val="20"/>
              </w:rPr>
              <w:t>Salīdzina</w:t>
            </w:r>
            <w:r w:rsidRPr="001150E4">
              <w:rPr>
                <w:color w:val="800080"/>
                <w:sz w:val="20"/>
                <w:szCs w:val="20"/>
              </w:rPr>
              <w:t xml:space="preserve"> un </w:t>
            </w:r>
            <w:r w:rsidRPr="001150E4">
              <w:rPr>
                <w:b/>
                <w:color w:val="800080"/>
                <w:sz w:val="20"/>
                <w:szCs w:val="20"/>
              </w:rPr>
              <w:t xml:space="preserve">izvērtē </w:t>
            </w:r>
            <w:r w:rsidRPr="001150E4">
              <w:rPr>
                <w:color w:val="800080"/>
                <w:sz w:val="20"/>
                <w:szCs w:val="20"/>
              </w:rPr>
              <w:t xml:space="preserve">20. un 21. gadsimta dažādus diskursus attieksmē pret Rietumeiropas un Krievijas vēsturisko ietekmi Latvijā   </w:t>
            </w:r>
          </w:p>
        </w:tc>
      </w:tr>
      <w:tr w:rsidR="00491789" w14:paraId="659DD9C7" w14:textId="77777777">
        <w:tc>
          <w:tcPr>
            <w:tcW w:w="14508" w:type="dxa"/>
            <w:gridSpan w:val="13"/>
            <w:shd w:val="clear" w:color="auto" w:fill="auto"/>
          </w:tcPr>
          <w:p w14:paraId="3668980C" w14:textId="77777777" w:rsidR="00491789" w:rsidRPr="00520A4B" w:rsidRDefault="00491789" w:rsidP="00491789">
            <w:pPr>
              <w:ind w:left="132"/>
              <w:rPr>
                <w:b/>
                <w:sz w:val="20"/>
                <w:szCs w:val="20"/>
              </w:rPr>
            </w:pPr>
            <w:r w:rsidRPr="00520A4B">
              <w:rPr>
                <w:b/>
                <w:sz w:val="20"/>
                <w:szCs w:val="20"/>
              </w:rPr>
              <w:t xml:space="preserve">Vēstures procesu Latvijas teritorijā ietekmējuši dažādu vietējo kultūru pārstāvji – galvenokārt latvieši, līvi, vācbaltieši, poļi, krievi, ebreji </w:t>
            </w:r>
            <w:proofErr w:type="spellStart"/>
            <w:r w:rsidRPr="00520A4B">
              <w:rPr>
                <w:b/>
                <w:sz w:val="20"/>
                <w:szCs w:val="20"/>
              </w:rPr>
              <w:t>u.c</w:t>
            </w:r>
            <w:proofErr w:type="spellEnd"/>
          </w:p>
        </w:tc>
      </w:tr>
      <w:tr w:rsidR="00491789" w14:paraId="55562A93" w14:textId="77777777">
        <w:tc>
          <w:tcPr>
            <w:tcW w:w="2088" w:type="dxa"/>
            <w:gridSpan w:val="2"/>
            <w:shd w:val="clear" w:color="auto" w:fill="auto"/>
          </w:tcPr>
          <w:p w14:paraId="73B883D4" w14:textId="3B38D9AD" w:rsidR="00491789" w:rsidRPr="00520A4B" w:rsidRDefault="00491789" w:rsidP="00491789">
            <w:pPr>
              <w:rPr>
                <w:color w:val="80008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8A6425F" w14:textId="77777777" w:rsidR="00491789" w:rsidRPr="00520A4B" w:rsidRDefault="00491789" w:rsidP="00491789">
            <w:pPr>
              <w:rPr>
                <w:b/>
                <w:color w:val="800080"/>
                <w:sz w:val="20"/>
                <w:szCs w:val="20"/>
              </w:rPr>
            </w:pPr>
            <w:r w:rsidRPr="00520A4B">
              <w:rPr>
                <w:b/>
                <w:color w:val="800080"/>
                <w:sz w:val="20"/>
                <w:szCs w:val="20"/>
              </w:rPr>
              <w:t xml:space="preserve">Skaidro </w:t>
            </w:r>
            <w:r w:rsidRPr="00520A4B">
              <w:rPr>
                <w:color w:val="800080"/>
                <w:sz w:val="20"/>
                <w:szCs w:val="20"/>
              </w:rPr>
              <w:t xml:space="preserve">dažādo Latvijas etnisko un kulturālo grupu izcelsmi. </w:t>
            </w:r>
          </w:p>
          <w:p w14:paraId="6D4CEEC8" w14:textId="77777777" w:rsidR="00491789" w:rsidRPr="00520A4B" w:rsidRDefault="00491789" w:rsidP="00491789">
            <w:pPr>
              <w:rPr>
                <w:color w:val="800080"/>
                <w:sz w:val="20"/>
                <w:szCs w:val="20"/>
              </w:rPr>
            </w:pPr>
            <w:r w:rsidRPr="00520A4B">
              <w:rPr>
                <w:b/>
                <w:color w:val="800080"/>
                <w:sz w:val="20"/>
                <w:szCs w:val="20"/>
              </w:rPr>
              <w:t>Izvērtē</w:t>
            </w:r>
            <w:r w:rsidRPr="00520A4B">
              <w:rPr>
                <w:color w:val="800080"/>
                <w:sz w:val="20"/>
                <w:szCs w:val="20"/>
              </w:rPr>
              <w:t xml:space="preserve"> to ieguldījumu Latvijas kultūrvēsturē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3B71584E" w14:textId="77777777" w:rsidR="00491789" w:rsidRPr="00520A4B" w:rsidRDefault="00491789" w:rsidP="00491789">
            <w:pPr>
              <w:rPr>
                <w:color w:val="800080"/>
                <w:sz w:val="20"/>
                <w:szCs w:val="20"/>
              </w:rPr>
            </w:pPr>
            <w:r w:rsidRPr="00520A4B">
              <w:rPr>
                <w:b/>
                <w:color w:val="800080"/>
                <w:sz w:val="20"/>
                <w:szCs w:val="20"/>
              </w:rPr>
              <w:t>Identificē</w:t>
            </w:r>
            <w:r w:rsidRPr="00520A4B">
              <w:rPr>
                <w:color w:val="800080"/>
                <w:sz w:val="20"/>
                <w:szCs w:val="20"/>
              </w:rPr>
              <w:t xml:space="preserve"> Latvijas dažādo kultūru materiālās un garīgās kultūras liecības, kultūrvēsturiskos pieminekļus </w:t>
            </w:r>
          </w:p>
        </w:tc>
        <w:tc>
          <w:tcPr>
            <w:tcW w:w="1980" w:type="dxa"/>
            <w:shd w:val="clear" w:color="auto" w:fill="auto"/>
          </w:tcPr>
          <w:p w14:paraId="065586AD" w14:textId="1F425EAA" w:rsidR="00491789" w:rsidRPr="00520A4B" w:rsidRDefault="00491789" w:rsidP="00491789">
            <w:pPr>
              <w:rPr>
                <w:color w:val="80008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1A1C4243" w14:textId="77777777" w:rsidR="00491789" w:rsidRPr="00520A4B" w:rsidRDefault="00491789" w:rsidP="00491789">
            <w:pPr>
              <w:rPr>
                <w:color w:val="800080"/>
                <w:sz w:val="20"/>
                <w:szCs w:val="20"/>
              </w:rPr>
            </w:pPr>
            <w:r w:rsidRPr="00520A4B">
              <w:rPr>
                <w:b/>
                <w:color w:val="800080"/>
                <w:sz w:val="20"/>
                <w:szCs w:val="20"/>
              </w:rPr>
              <w:t>Raksturo</w:t>
            </w:r>
            <w:r w:rsidRPr="00520A4B">
              <w:rPr>
                <w:color w:val="800080"/>
                <w:sz w:val="20"/>
                <w:szCs w:val="20"/>
              </w:rPr>
              <w:t xml:space="preserve"> latviešu, līvu, vācbaltiešu, poļu, krievu, baltkrievu, ebreju u.c. </w:t>
            </w:r>
            <w:r>
              <w:rPr>
                <w:color w:val="800080"/>
                <w:sz w:val="20"/>
                <w:szCs w:val="20"/>
              </w:rPr>
              <w:t xml:space="preserve">kultūru mijiedarbību Latvijas vēsturē </w:t>
            </w:r>
          </w:p>
        </w:tc>
        <w:tc>
          <w:tcPr>
            <w:tcW w:w="1980" w:type="dxa"/>
            <w:shd w:val="clear" w:color="auto" w:fill="auto"/>
          </w:tcPr>
          <w:p w14:paraId="4926CCA5" w14:textId="50366CC9" w:rsidR="00491789" w:rsidRPr="00520A4B" w:rsidRDefault="00491789" w:rsidP="00491789">
            <w:pPr>
              <w:rPr>
                <w:color w:val="80008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7085BAA4" w14:textId="77777777" w:rsidR="00491789" w:rsidRPr="00520A4B" w:rsidRDefault="00491789" w:rsidP="00491789">
            <w:pPr>
              <w:rPr>
                <w:color w:val="800080"/>
                <w:sz w:val="20"/>
                <w:szCs w:val="20"/>
              </w:rPr>
            </w:pPr>
            <w:r w:rsidRPr="00520A4B">
              <w:rPr>
                <w:b/>
                <w:color w:val="800080"/>
                <w:sz w:val="20"/>
                <w:szCs w:val="20"/>
              </w:rPr>
              <w:t>Salīdzina</w:t>
            </w:r>
            <w:r w:rsidRPr="00520A4B">
              <w:rPr>
                <w:color w:val="800080"/>
                <w:sz w:val="20"/>
                <w:szCs w:val="20"/>
              </w:rPr>
              <w:t xml:space="preserve"> un i</w:t>
            </w:r>
            <w:r w:rsidRPr="00520A4B">
              <w:rPr>
                <w:b/>
                <w:color w:val="800080"/>
                <w:sz w:val="20"/>
                <w:szCs w:val="20"/>
              </w:rPr>
              <w:t>zvērtē</w:t>
            </w:r>
            <w:r w:rsidRPr="00520A4B">
              <w:rPr>
                <w:color w:val="800080"/>
                <w:sz w:val="20"/>
                <w:szCs w:val="20"/>
              </w:rPr>
              <w:t xml:space="preserve">, kā 20. un 21. gadsimtā mainījies Latvijas mazākumtautību vēsturiskās nozīmes vērtējums  </w:t>
            </w:r>
          </w:p>
        </w:tc>
      </w:tr>
      <w:tr w:rsidR="000D6997" w14:paraId="1A3237C8" w14:textId="77777777">
        <w:tc>
          <w:tcPr>
            <w:tcW w:w="14508" w:type="dxa"/>
            <w:gridSpan w:val="13"/>
            <w:shd w:val="clear" w:color="auto" w:fill="auto"/>
          </w:tcPr>
          <w:p w14:paraId="65AC3320" w14:textId="77777777" w:rsidR="000D6997" w:rsidRPr="004A76B5" w:rsidRDefault="00491789" w:rsidP="000D6997">
            <w:pPr>
              <w:ind w:left="682"/>
              <w:rPr>
                <w:sz w:val="20"/>
                <w:szCs w:val="20"/>
              </w:rPr>
            </w:pPr>
            <w:r>
              <w:t xml:space="preserve"> </w:t>
            </w:r>
            <w:r w:rsidR="000D6997" w:rsidRPr="00173327">
              <w:rPr>
                <w:b/>
                <w:sz w:val="20"/>
                <w:szCs w:val="20"/>
              </w:rPr>
              <w:t xml:space="preserve">20. gadsimts Latvijas vēsturē bija Latvijas tautas </w:t>
            </w:r>
            <w:proofErr w:type="spellStart"/>
            <w:r w:rsidR="000D6997" w:rsidRPr="00173327">
              <w:rPr>
                <w:b/>
                <w:sz w:val="20"/>
                <w:szCs w:val="20"/>
              </w:rPr>
              <w:t>valstsgribas</w:t>
            </w:r>
            <w:proofErr w:type="spellEnd"/>
            <w:r w:rsidR="000D6997" w:rsidRPr="00173327">
              <w:rPr>
                <w:b/>
                <w:sz w:val="20"/>
                <w:szCs w:val="20"/>
              </w:rPr>
              <w:t xml:space="preserve"> centienu konfrontācija un sadzīvošana ar totalitāro impēriju – nacistiskās Vācijas</w:t>
            </w:r>
            <w:r w:rsidR="000D6997">
              <w:rPr>
                <w:b/>
                <w:sz w:val="20"/>
                <w:szCs w:val="20"/>
              </w:rPr>
              <w:t xml:space="preserve"> </w:t>
            </w:r>
            <w:r w:rsidR="000D6997" w:rsidRPr="00173327">
              <w:rPr>
                <w:b/>
                <w:sz w:val="20"/>
                <w:szCs w:val="20"/>
              </w:rPr>
              <w:t>un komunistiskās PSRS – okupācijas politiku</w:t>
            </w:r>
          </w:p>
        </w:tc>
      </w:tr>
      <w:tr w:rsidR="000D6997" w14:paraId="72D9EEFD" w14:textId="77777777">
        <w:tc>
          <w:tcPr>
            <w:tcW w:w="2088" w:type="dxa"/>
            <w:gridSpan w:val="2"/>
            <w:shd w:val="clear" w:color="auto" w:fill="auto"/>
          </w:tcPr>
          <w:p w14:paraId="1392AF61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 w:rsidRPr="00173327">
              <w:rPr>
                <w:b/>
                <w:color w:val="800080"/>
                <w:sz w:val="20"/>
                <w:szCs w:val="20"/>
              </w:rPr>
              <w:lastRenderedPageBreak/>
              <w:t>Salīdzina</w:t>
            </w:r>
            <w:r w:rsidRPr="00173327">
              <w:rPr>
                <w:color w:val="800080"/>
                <w:sz w:val="20"/>
                <w:szCs w:val="20"/>
              </w:rPr>
              <w:t xml:space="preserve"> atšķirības starp demokrātiskā valstī un autoritārā/totalitārā valstī tapušiem vēstures avotiem. </w:t>
            </w:r>
          </w:p>
          <w:p w14:paraId="7D5EC6CB" w14:textId="77777777" w:rsidR="000D6997" w:rsidRDefault="000D6997" w:rsidP="000D6997">
            <w:pPr>
              <w:rPr>
                <w:b/>
                <w:color w:val="800080"/>
                <w:sz w:val="20"/>
                <w:szCs w:val="20"/>
              </w:rPr>
            </w:pPr>
          </w:p>
          <w:p w14:paraId="37FD608B" w14:textId="4971CACC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 w:rsidRPr="00173327">
              <w:rPr>
                <w:b/>
                <w:color w:val="800080"/>
                <w:sz w:val="20"/>
                <w:szCs w:val="20"/>
              </w:rPr>
              <w:t>Raksturo</w:t>
            </w:r>
            <w:r w:rsidRPr="00173327">
              <w:rPr>
                <w:color w:val="800080"/>
                <w:sz w:val="20"/>
                <w:szCs w:val="20"/>
              </w:rPr>
              <w:t xml:space="preserve"> </w:t>
            </w:r>
            <w:r w:rsidR="00CD3A88">
              <w:rPr>
                <w:color w:val="800080"/>
                <w:sz w:val="20"/>
                <w:szCs w:val="20"/>
              </w:rPr>
              <w:t>Latvijas neatkarības laiku, nacistu u</w:t>
            </w:r>
            <w:r w:rsidR="00147241">
              <w:rPr>
                <w:color w:val="800080"/>
                <w:sz w:val="20"/>
                <w:szCs w:val="20"/>
              </w:rPr>
              <w:t>n</w:t>
            </w:r>
            <w:r w:rsidR="00CD3A88">
              <w:rPr>
                <w:color w:val="800080"/>
                <w:sz w:val="20"/>
                <w:szCs w:val="20"/>
              </w:rPr>
              <w:t xml:space="preserve"> </w:t>
            </w:r>
            <w:r w:rsidRPr="00173327">
              <w:rPr>
                <w:color w:val="800080"/>
                <w:sz w:val="20"/>
                <w:szCs w:val="20"/>
              </w:rPr>
              <w:t xml:space="preserve">padomju ideoloģijas ietekmi uz presi, literatūru u.c. </w:t>
            </w:r>
          </w:p>
        </w:tc>
        <w:tc>
          <w:tcPr>
            <w:tcW w:w="1980" w:type="dxa"/>
            <w:shd w:val="clear" w:color="auto" w:fill="auto"/>
          </w:tcPr>
          <w:p w14:paraId="0E6D85A6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 w:rsidRPr="00173327">
              <w:rPr>
                <w:b/>
                <w:color w:val="800080"/>
                <w:sz w:val="20"/>
                <w:szCs w:val="20"/>
              </w:rPr>
              <w:t xml:space="preserve">Izvērtē </w:t>
            </w:r>
            <w:r w:rsidRPr="00173327">
              <w:rPr>
                <w:color w:val="800080"/>
                <w:sz w:val="20"/>
                <w:szCs w:val="20"/>
              </w:rPr>
              <w:t xml:space="preserve">Latvijas Republikas </w:t>
            </w:r>
            <w:r>
              <w:rPr>
                <w:color w:val="800080"/>
                <w:sz w:val="20"/>
                <w:szCs w:val="20"/>
              </w:rPr>
              <w:t xml:space="preserve">izveides un bojāejas cēloņus,  </w:t>
            </w:r>
            <w:r w:rsidRPr="00173327">
              <w:rPr>
                <w:color w:val="800080"/>
                <w:sz w:val="20"/>
                <w:szCs w:val="20"/>
              </w:rPr>
              <w:t xml:space="preserve">PSRS okupācijas režīma sekas mūsdienās   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1AACD9EB" w14:textId="2D7DD093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 w:rsidRPr="00173327">
              <w:rPr>
                <w:b/>
                <w:color w:val="800080"/>
                <w:sz w:val="20"/>
                <w:szCs w:val="20"/>
              </w:rPr>
              <w:t xml:space="preserve">Analizē </w:t>
            </w:r>
            <w:r>
              <w:rPr>
                <w:color w:val="800080"/>
                <w:sz w:val="20"/>
                <w:szCs w:val="20"/>
              </w:rPr>
              <w:t>ekoloģiskās pārmaiņas</w:t>
            </w:r>
            <w:r w:rsidRPr="00173327">
              <w:rPr>
                <w:color w:val="800080"/>
                <w:sz w:val="20"/>
                <w:szCs w:val="20"/>
              </w:rPr>
              <w:t xml:space="preserve">, ko radīja PSRS saimnieciskā politika Latvijā    </w:t>
            </w:r>
          </w:p>
        </w:tc>
        <w:tc>
          <w:tcPr>
            <w:tcW w:w="1980" w:type="dxa"/>
            <w:shd w:val="clear" w:color="auto" w:fill="auto"/>
          </w:tcPr>
          <w:p w14:paraId="7430D114" w14:textId="77777777" w:rsidR="000D6997" w:rsidRPr="00C12115" w:rsidRDefault="000D6997" w:rsidP="000D6997">
            <w:pPr>
              <w:rPr>
                <w:color w:val="800080"/>
                <w:sz w:val="20"/>
                <w:szCs w:val="20"/>
              </w:rPr>
            </w:pPr>
            <w:r>
              <w:rPr>
                <w:b/>
                <w:color w:val="800080"/>
                <w:sz w:val="20"/>
                <w:szCs w:val="20"/>
              </w:rPr>
              <w:t xml:space="preserve">Skaidro </w:t>
            </w:r>
            <w:r>
              <w:rPr>
                <w:color w:val="800080"/>
                <w:sz w:val="20"/>
                <w:szCs w:val="20"/>
              </w:rPr>
              <w:t xml:space="preserve">Latvijas Republikas nozīmi Latvijas vēsturē, </w:t>
            </w:r>
            <w:r w:rsidRPr="00C12115">
              <w:rPr>
                <w:b/>
                <w:color w:val="800080"/>
                <w:sz w:val="20"/>
                <w:szCs w:val="20"/>
              </w:rPr>
              <w:t>analizē</w:t>
            </w:r>
            <w:r>
              <w:rPr>
                <w:color w:val="800080"/>
                <w:sz w:val="20"/>
                <w:szCs w:val="20"/>
              </w:rPr>
              <w:t xml:space="preserve"> 20.-30. gadu Latvijas valsts sasniegumus un problēmas. </w:t>
            </w:r>
          </w:p>
          <w:p w14:paraId="0FD1DBC3" w14:textId="77777777" w:rsidR="000D6997" w:rsidRDefault="000D6997" w:rsidP="000D6997">
            <w:pPr>
              <w:rPr>
                <w:b/>
                <w:color w:val="800080"/>
                <w:sz w:val="20"/>
                <w:szCs w:val="20"/>
              </w:rPr>
            </w:pPr>
          </w:p>
          <w:p w14:paraId="00E8861C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 w:rsidRPr="007E3D12">
              <w:rPr>
                <w:b/>
                <w:color w:val="800080"/>
                <w:sz w:val="20"/>
                <w:szCs w:val="20"/>
              </w:rPr>
              <w:t>Analizē</w:t>
            </w:r>
            <w:r w:rsidRPr="00173327">
              <w:rPr>
                <w:color w:val="800080"/>
                <w:sz w:val="20"/>
                <w:szCs w:val="20"/>
              </w:rPr>
              <w:t>, kā un kāpēc mūsdienu Latvijas sabiedrībā sastopami gan Latvijas kā eiropeiskas un  neatkarīgas val</w:t>
            </w:r>
            <w:r>
              <w:rPr>
                <w:color w:val="800080"/>
                <w:sz w:val="20"/>
                <w:szCs w:val="20"/>
              </w:rPr>
              <w:t>sts, gan postpadomju republikai raksturīgi precedenti</w:t>
            </w:r>
            <w:r w:rsidRPr="00173327">
              <w:rPr>
                <w:color w:val="80008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736D9179" w14:textId="77777777" w:rsidR="000D6997" w:rsidRPr="00C12115" w:rsidRDefault="000D6997" w:rsidP="000D6997">
            <w:pPr>
              <w:rPr>
                <w:color w:val="800080"/>
                <w:sz w:val="20"/>
                <w:szCs w:val="20"/>
              </w:rPr>
            </w:pPr>
            <w:r>
              <w:rPr>
                <w:b/>
                <w:color w:val="800080"/>
                <w:sz w:val="20"/>
                <w:szCs w:val="20"/>
              </w:rPr>
              <w:t xml:space="preserve">Skaidro </w:t>
            </w:r>
            <w:r>
              <w:rPr>
                <w:color w:val="800080"/>
                <w:sz w:val="20"/>
                <w:szCs w:val="20"/>
              </w:rPr>
              <w:t xml:space="preserve">Latvijas Republikas </w:t>
            </w:r>
            <w:proofErr w:type="spellStart"/>
            <w:r w:rsidRPr="00C12115">
              <w:rPr>
                <w:i/>
                <w:color w:val="800080"/>
                <w:sz w:val="20"/>
                <w:szCs w:val="20"/>
              </w:rPr>
              <w:t>de</w:t>
            </w:r>
            <w:proofErr w:type="spellEnd"/>
            <w:r w:rsidRPr="00C12115">
              <w:rPr>
                <w:i/>
                <w:color w:val="800080"/>
                <w:sz w:val="20"/>
                <w:szCs w:val="20"/>
              </w:rPr>
              <w:t xml:space="preserve"> </w:t>
            </w:r>
            <w:proofErr w:type="spellStart"/>
            <w:r w:rsidRPr="00C12115">
              <w:rPr>
                <w:i/>
                <w:color w:val="800080"/>
                <w:sz w:val="20"/>
                <w:szCs w:val="20"/>
              </w:rPr>
              <w:t>iure</w:t>
            </w:r>
            <w:proofErr w:type="spellEnd"/>
            <w:r w:rsidRPr="00C12115">
              <w:rPr>
                <w:i/>
                <w:color w:val="800080"/>
                <w:sz w:val="20"/>
                <w:szCs w:val="20"/>
              </w:rPr>
              <w:t xml:space="preserve"> </w:t>
            </w:r>
            <w:r>
              <w:rPr>
                <w:color w:val="800080"/>
                <w:sz w:val="20"/>
                <w:szCs w:val="20"/>
              </w:rPr>
              <w:t xml:space="preserve">kontinuitāti 20. gadsimtā </w:t>
            </w:r>
          </w:p>
          <w:p w14:paraId="4D72BCBA" w14:textId="77777777" w:rsidR="000D6997" w:rsidRDefault="000D6997" w:rsidP="000D6997">
            <w:pPr>
              <w:rPr>
                <w:b/>
                <w:color w:val="800080"/>
                <w:sz w:val="20"/>
                <w:szCs w:val="20"/>
              </w:rPr>
            </w:pPr>
          </w:p>
          <w:p w14:paraId="45BF14FF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 w:rsidRPr="00173327">
              <w:rPr>
                <w:b/>
                <w:color w:val="800080"/>
                <w:sz w:val="20"/>
                <w:szCs w:val="20"/>
              </w:rPr>
              <w:t>Analizē</w:t>
            </w:r>
            <w:r>
              <w:rPr>
                <w:color w:val="800080"/>
                <w:sz w:val="20"/>
                <w:szCs w:val="20"/>
              </w:rPr>
              <w:t xml:space="preserve"> problēmas</w:t>
            </w:r>
            <w:r w:rsidRPr="00173327">
              <w:rPr>
                <w:color w:val="800080"/>
                <w:sz w:val="20"/>
                <w:szCs w:val="20"/>
              </w:rPr>
              <w:t xml:space="preserve">, ar kurām sastapās Latvija un citas </w:t>
            </w:r>
            <w:proofErr w:type="spellStart"/>
            <w:r w:rsidRPr="00173327">
              <w:rPr>
                <w:color w:val="800080"/>
                <w:sz w:val="20"/>
                <w:szCs w:val="20"/>
              </w:rPr>
              <w:t>postkomunistiskās</w:t>
            </w:r>
            <w:proofErr w:type="spellEnd"/>
            <w:r w:rsidRPr="00173327">
              <w:rPr>
                <w:color w:val="800080"/>
                <w:sz w:val="20"/>
                <w:szCs w:val="20"/>
              </w:rPr>
              <w:t xml:space="preserve"> zemes pēc komunistiskā </w:t>
            </w:r>
            <w:r>
              <w:rPr>
                <w:color w:val="800080"/>
                <w:sz w:val="20"/>
                <w:szCs w:val="20"/>
              </w:rPr>
              <w:t>totalitārā režīma sabrukuma</w:t>
            </w:r>
            <w:r w:rsidRPr="00173327">
              <w:rPr>
                <w:color w:val="800080"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shd w:val="clear" w:color="auto" w:fill="auto"/>
          </w:tcPr>
          <w:p w14:paraId="4E9543EB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 w:rsidRPr="00173327">
              <w:rPr>
                <w:b/>
                <w:color w:val="800080"/>
                <w:sz w:val="20"/>
                <w:szCs w:val="20"/>
              </w:rPr>
              <w:t>Skaidro</w:t>
            </w:r>
            <w:r w:rsidRPr="00173327">
              <w:rPr>
                <w:color w:val="800080"/>
                <w:sz w:val="20"/>
                <w:szCs w:val="20"/>
              </w:rPr>
              <w:t>, kā starptautiskā situācija pasaulē ietekmējusi gan Latvijas valstiskās  neatkarības izveidi, gan okupācijas</w:t>
            </w:r>
            <w:r w:rsidRPr="00173327">
              <w:rPr>
                <w:i/>
                <w:color w:val="800080"/>
                <w:sz w:val="20"/>
                <w:szCs w:val="20"/>
              </w:rPr>
              <w:t xml:space="preserve"> </w:t>
            </w:r>
            <w:proofErr w:type="spellStart"/>
            <w:r w:rsidRPr="00173327">
              <w:rPr>
                <w:i/>
                <w:color w:val="800080"/>
                <w:sz w:val="20"/>
                <w:szCs w:val="20"/>
              </w:rPr>
              <w:t>de</w:t>
            </w:r>
            <w:proofErr w:type="spellEnd"/>
            <w:r w:rsidRPr="00173327">
              <w:rPr>
                <w:i/>
                <w:color w:val="800080"/>
                <w:sz w:val="20"/>
                <w:szCs w:val="20"/>
              </w:rPr>
              <w:t xml:space="preserve"> </w:t>
            </w:r>
            <w:proofErr w:type="spellStart"/>
            <w:r w:rsidRPr="00173327">
              <w:rPr>
                <w:i/>
                <w:color w:val="800080"/>
                <w:sz w:val="20"/>
                <w:szCs w:val="20"/>
              </w:rPr>
              <w:t>facto</w:t>
            </w:r>
            <w:proofErr w:type="spellEnd"/>
            <w:r w:rsidRPr="00173327">
              <w:rPr>
                <w:color w:val="800080"/>
                <w:sz w:val="20"/>
                <w:szCs w:val="20"/>
              </w:rPr>
              <w:t xml:space="preserve"> akceptēšanu. </w:t>
            </w:r>
          </w:p>
          <w:p w14:paraId="4F5B5A93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</w:p>
          <w:p w14:paraId="7EAE88D3" w14:textId="49C3A900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 w:rsidRPr="00173327">
              <w:rPr>
                <w:b/>
                <w:color w:val="800080"/>
                <w:sz w:val="20"/>
                <w:szCs w:val="20"/>
              </w:rPr>
              <w:t>Skaidro</w:t>
            </w:r>
            <w:r w:rsidRPr="00173327">
              <w:rPr>
                <w:color w:val="800080"/>
                <w:sz w:val="20"/>
                <w:szCs w:val="20"/>
              </w:rPr>
              <w:t>, kā Latvijas Republikā tika pārstāvētas dažādu Latvijas iedzīvotāju grupu un slāņu interese</w:t>
            </w:r>
            <w:r w:rsidR="00147241">
              <w:rPr>
                <w:color w:val="800080"/>
                <w:sz w:val="20"/>
                <w:szCs w:val="20"/>
              </w:rPr>
              <w:t>s.</w:t>
            </w:r>
          </w:p>
          <w:p w14:paraId="08C3F52D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</w:p>
          <w:p w14:paraId="60A16FD3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 w:rsidRPr="00173327">
              <w:rPr>
                <w:b/>
                <w:color w:val="800080"/>
                <w:sz w:val="20"/>
                <w:szCs w:val="20"/>
              </w:rPr>
              <w:t>Ar faktiem argumentē</w:t>
            </w:r>
            <w:r w:rsidRPr="00173327">
              <w:rPr>
                <w:color w:val="800080"/>
                <w:sz w:val="20"/>
                <w:szCs w:val="20"/>
              </w:rPr>
              <w:t xml:space="preserve"> Latvijas Republikas okupāciju un aneksiju. </w:t>
            </w:r>
          </w:p>
          <w:p w14:paraId="2C4BDF80" w14:textId="77777777" w:rsidR="000D6997" w:rsidRDefault="000D6997" w:rsidP="000D6997">
            <w:pPr>
              <w:rPr>
                <w:b/>
                <w:color w:val="800080"/>
                <w:sz w:val="20"/>
                <w:szCs w:val="20"/>
              </w:rPr>
            </w:pPr>
          </w:p>
          <w:p w14:paraId="75C9EFEA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 w:rsidRPr="00C12115">
              <w:rPr>
                <w:b/>
                <w:color w:val="800080"/>
                <w:sz w:val="20"/>
                <w:szCs w:val="20"/>
              </w:rPr>
              <w:t>Skaidro</w:t>
            </w:r>
            <w:r w:rsidRPr="00173327">
              <w:rPr>
                <w:color w:val="800080"/>
                <w:sz w:val="20"/>
                <w:szCs w:val="20"/>
              </w:rPr>
              <w:t xml:space="preserve"> nacistiskā un padomju okupācijas režīmu antidemokrātisko raksturu.  </w:t>
            </w:r>
          </w:p>
          <w:p w14:paraId="5F05C99C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</w:p>
          <w:p w14:paraId="7C144B32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 w:rsidRPr="00173327">
              <w:rPr>
                <w:b/>
                <w:color w:val="800080"/>
                <w:sz w:val="20"/>
                <w:szCs w:val="20"/>
              </w:rPr>
              <w:t xml:space="preserve">Raksturo </w:t>
            </w:r>
            <w:r w:rsidRPr="00173327">
              <w:rPr>
                <w:color w:val="800080"/>
                <w:sz w:val="20"/>
                <w:szCs w:val="20"/>
              </w:rPr>
              <w:t xml:space="preserve">Latvijas neatkarības atgūšanas iekšpolitisko un ārējo faktoru ietekmi un mijiedarbību    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195C217" w14:textId="77777777" w:rsidR="000D6997" w:rsidRDefault="000D6997" w:rsidP="000D6997">
            <w:pPr>
              <w:rPr>
                <w:color w:val="800080"/>
                <w:sz w:val="20"/>
                <w:szCs w:val="20"/>
              </w:rPr>
            </w:pPr>
            <w:r w:rsidRPr="00173327">
              <w:rPr>
                <w:b/>
                <w:color w:val="800080"/>
                <w:sz w:val="20"/>
                <w:szCs w:val="20"/>
              </w:rPr>
              <w:t xml:space="preserve">Salīdzina </w:t>
            </w:r>
            <w:r w:rsidRPr="00173327">
              <w:rPr>
                <w:color w:val="800080"/>
                <w:sz w:val="20"/>
                <w:szCs w:val="20"/>
              </w:rPr>
              <w:t xml:space="preserve">Latvijas </w:t>
            </w:r>
            <w:r>
              <w:rPr>
                <w:color w:val="800080"/>
                <w:sz w:val="20"/>
                <w:szCs w:val="20"/>
              </w:rPr>
              <w:t xml:space="preserve">neatkarības laiku un </w:t>
            </w:r>
            <w:r w:rsidRPr="00173327">
              <w:rPr>
                <w:color w:val="800080"/>
                <w:sz w:val="20"/>
                <w:szCs w:val="20"/>
              </w:rPr>
              <w:t>okupācijas interpretācijas</w:t>
            </w:r>
            <w:r>
              <w:rPr>
                <w:color w:val="800080"/>
                <w:sz w:val="20"/>
                <w:szCs w:val="20"/>
              </w:rPr>
              <w:t xml:space="preserve">. </w:t>
            </w:r>
            <w:r w:rsidRPr="00173327">
              <w:rPr>
                <w:color w:val="800080"/>
                <w:sz w:val="20"/>
                <w:szCs w:val="20"/>
              </w:rPr>
              <w:t xml:space="preserve"> </w:t>
            </w:r>
          </w:p>
          <w:p w14:paraId="5943A8D2" w14:textId="77777777" w:rsidR="000D6997" w:rsidRDefault="000D6997" w:rsidP="000D6997">
            <w:pPr>
              <w:rPr>
                <w:color w:val="800080"/>
                <w:sz w:val="20"/>
                <w:szCs w:val="20"/>
              </w:rPr>
            </w:pPr>
          </w:p>
          <w:p w14:paraId="13B07089" w14:textId="723738B1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>
              <w:rPr>
                <w:color w:val="800080"/>
                <w:sz w:val="20"/>
                <w:szCs w:val="20"/>
              </w:rPr>
              <w:t>S</w:t>
            </w:r>
            <w:r w:rsidRPr="00173327">
              <w:rPr>
                <w:b/>
                <w:color w:val="800080"/>
                <w:sz w:val="20"/>
                <w:szCs w:val="20"/>
              </w:rPr>
              <w:t>kaidro</w:t>
            </w:r>
            <w:r w:rsidRPr="00173327">
              <w:rPr>
                <w:color w:val="800080"/>
                <w:sz w:val="20"/>
                <w:szCs w:val="20"/>
              </w:rPr>
              <w:t>, kā komunistisk</w:t>
            </w:r>
            <w:r>
              <w:rPr>
                <w:color w:val="800080"/>
                <w:sz w:val="20"/>
                <w:szCs w:val="20"/>
              </w:rPr>
              <w:t xml:space="preserve">ā režīmā tika vērtēta Latvijas vēsture, </w:t>
            </w:r>
            <w:r w:rsidRPr="00173327">
              <w:rPr>
                <w:color w:val="800080"/>
                <w:sz w:val="20"/>
                <w:szCs w:val="20"/>
              </w:rPr>
              <w:t xml:space="preserve">pasaules politiskie un saimnieciskie procesi   </w:t>
            </w:r>
          </w:p>
        </w:tc>
      </w:tr>
    </w:tbl>
    <w:p w14:paraId="2DB25B18" w14:textId="77777777" w:rsidR="000D6997" w:rsidRDefault="000D6997" w:rsidP="000D6997"/>
    <w:p w14:paraId="2E5D72E0" w14:textId="77777777" w:rsidR="00491789" w:rsidRPr="005803FA" w:rsidRDefault="00491789" w:rsidP="00491789"/>
    <w:p w14:paraId="520CB5F8" w14:textId="77777777" w:rsidR="008B5C3C" w:rsidRPr="005803FA" w:rsidRDefault="008B5C3C" w:rsidP="008B5C3C"/>
    <w:p w14:paraId="4CADC695" w14:textId="77777777" w:rsidR="00505435" w:rsidRPr="005803FA" w:rsidRDefault="00505435" w:rsidP="00505435"/>
    <w:p w14:paraId="41A813A7" w14:textId="77777777" w:rsidR="00D44AD5" w:rsidRDefault="00D44AD5"/>
    <w:sectPr w:rsidR="00D44AD5" w:rsidSect="00081DEC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EC"/>
    <w:rsid w:val="00004BDD"/>
    <w:rsid w:val="00081DEC"/>
    <w:rsid w:val="000D561F"/>
    <w:rsid w:val="000D6997"/>
    <w:rsid w:val="00122BD2"/>
    <w:rsid w:val="001405E8"/>
    <w:rsid w:val="00147241"/>
    <w:rsid w:val="002526C1"/>
    <w:rsid w:val="00264253"/>
    <w:rsid w:val="00424354"/>
    <w:rsid w:val="004521CF"/>
    <w:rsid w:val="00491789"/>
    <w:rsid w:val="00505435"/>
    <w:rsid w:val="005A7F4F"/>
    <w:rsid w:val="005D788B"/>
    <w:rsid w:val="006504A9"/>
    <w:rsid w:val="006C3678"/>
    <w:rsid w:val="00710CE4"/>
    <w:rsid w:val="007E3EC1"/>
    <w:rsid w:val="008744D2"/>
    <w:rsid w:val="008B5C3C"/>
    <w:rsid w:val="0097333E"/>
    <w:rsid w:val="00A02379"/>
    <w:rsid w:val="00AE1FC7"/>
    <w:rsid w:val="00CC4E62"/>
    <w:rsid w:val="00CC6C71"/>
    <w:rsid w:val="00CD3A88"/>
    <w:rsid w:val="00D37708"/>
    <w:rsid w:val="00D44AD5"/>
    <w:rsid w:val="00D644CE"/>
    <w:rsid w:val="00FA063A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8B0BA"/>
  <w15:chartTrackingRefBased/>
  <w15:docId w15:val="{FA162F95-DD5A-4D12-BF01-3DE81908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081DEC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4208</Words>
  <Characters>2399</Characters>
  <Application>Microsoft Office Word</Application>
  <DocSecurity>0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Vēstures notikumi un procesi atainojas vēstures avotos</vt:lpstr>
      <vt:lpstr>Vēstures notikumi un procesi atainojas vēstures avotos</vt:lpstr>
    </vt:vector>
  </TitlesOfParts>
  <Company>Valdis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Vēstures notikumi un procesi atainojas vēstures avotos</dc:title>
  <dc:subject/>
  <dc:creator>valdisklisans@inbox.lv</dc:creator>
  <cp:keywords/>
  <dc:description/>
  <cp:lastModifiedBy>valdis klišāns</cp:lastModifiedBy>
  <cp:revision>3</cp:revision>
  <dcterms:created xsi:type="dcterms:W3CDTF">2023-03-31T17:11:00Z</dcterms:created>
  <dcterms:modified xsi:type="dcterms:W3CDTF">2023-03-31T17:58:00Z</dcterms:modified>
</cp:coreProperties>
</file>